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80" w:rsidRPr="00CD712E" w:rsidRDefault="00B00980" w:rsidP="00CD712E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5684EF"/>
          <w:sz w:val="28"/>
          <w:szCs w:val="28"/>
          <w:u w:val="single"/>
          <w:bdr w:val="none" w:sz="0" w:space="0" w:color="auto" w:frame="1"/>
          <w:lang w:eastAsia="uk-UA"/>
        </w:rPr>
      </w:pPr>
      <w:bookmarkStart w:id="0" w:name="_GoBack"/>
      <w:r w:rsidRPr="00CD712E">
        <w:rPr>
          <w:rFonts w:ascii="Times New Roman" w:eastAsia="Times New Roman" w:hAnsi="Times New Roman" w:cs="Times New Roman"/>
          <w:b/>
          <w:color w:val="000000"/>
          <w:spacing w:val="-15"/>
          <w:kern w:val="36"/>
          <w:sz w:val="28"/>
          <w:szCs w:val="28"/>
          <w:lang w:eastAsia="uk-UA"/>
        </w:rPr>
        <w:t>Список літератури для позакласног</w:t>
      </w:r>
      <w:r w:rsidR="0078460C" w:rsidRPr="00CD712E">
        <w:rPr>
          <w:rFonts w:ascii="Times New Roman" w:eastAsia="Times New Roman" w:hAnsi="Times New Roman" w:cs="Times New Roman"/>
          <w:b/>
          <w:color w:val="000000"/>
          <w:spacing w:val="-15"/>
          <w:kern w:val="36"/>
          <w:sz w:val="28"/>
          <w:szCs w:val="28"/>
          <w:lang w:eastAsia="uk-UA"/>
        </w:rPr>
        <w:t>о читання для учнів 5 – 9 класу</w:t>
      </w:r>
    </w:p>
    <w:bookmarkEnd w:id="0"/>
    <w:p w:rsidR="0078460C" w:rsidRPr="00CD712E" w:rsidRDefault="0078460C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</w:p>
    <w:p w:rsidR="00B00980" w:rsidRPr="00CD712E" w:rsidRDefault="00B00980" w:rsidP="00B00980">
      <w:pPr>
        <w:shd w:val="clear" w:color="auto" w:fill="FFFFFF"/>
        <w:spacing w:after="210" w:line="312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uk-UA"/>
        </w:rPr>
      </w:pPr>
      <w:r w:rsidRPr="00CD712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uk-UA"/>
        </w:rPr>
        <w:t>Список літератури для позакласного читання. 5 клас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D712E">
        <w:rPr>
          <w:rFonts w:ascii="Times New Roman" w:eastAsia="Times New Roman" w:hAnsi="Times New Roman" w:cs="Times New Roman"/>
          <w:b/>
          <w:bCs/>
          <w:noProof/>
          <w:color w:val="5684EF"/>
          <w:sz w:val="28"/>
          <w:szCs w:val="28"/>
          <w:bdr w:val="none" w:sz="0" w:space="0" w:color="auto" w:frame="1"/>
          <w:lang w:eastAsia="uk-UA"/>
        </w:rPr>
        <w:drawing>
          <wp:inline distT="0" distB="0" distL="0" distR="0" wp14:anchorId="416521BF" wp14:editId="5FCC6571">
            <wp:extent cx="2374900" cy="2781300"/>
            <wp:effectExtent l="0" t="0" r="6350" b="0"/>
            <wp:docPr id="1" name="Рисунок 1" descr="Сашко Дерманський. Король буків або таємниця смарагдової книги ">
              <a:hlinkClick xmlns:a="http://schemas.openxmlformats.org/drawingml/2006/main" r:id="rId6" tooltip="&quot;Сашко Дерманський. Король буків або таємниця смарагдової книг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ашко Дерманський. Король буків або таємниця смарагдової книги ">
                      <a:hlinkClick r:id="rId6" tooltip="&quot;Сашко Дерманський. Король буків або таємниця смарагдової книг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Близнець В.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Земля світлячків.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Вінграновський М.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</w:t>
      </w:r>
      <w:proofErr w:type="spellStart"/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Первінка</w:t>
      </w:r>
      <w:proofErr w:type="spellEnd"/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.</w:t>
      </w:r>
    </w:p>
    <w:p w:rsidR="00B00980" w:rsidRPr="00CD712E" w:rsidRDefault="00CD712E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hyperlink r:id="rId8" w:tgtFrame="_blank" w:history="1">
        <w:proofErr w:type="spellStart"/>
        <w:r w:rsidR="00B00980" w:rsidRPr="00CD712E">
          <w:rPr>
            <w:rFonts w:ascii="Times New Roman" w:eastAsia="Times New Roman" w:hAnsi="Times New Roman" w:cs="Times New Roman"/>
            <w:b/>
            <w:bCs/>
            <w:color w:val="5684EF"/>
            <w:sz w:val="28"/>
            <w:szCs w:val="28"/>
            <w:bdr w:val="none" w:sz="0" w:space="0" w:color="auto" w:frame="1"/>
            <w:lang w:eastAsia="uk-UA"/>
          </w:rPr>
          <w:t>Воронина</w:t>
        </w:r>
        <w:proofErr w:type="spellEnd"/>
        <w:r w:rsidR="00B00980" w:rsidRPr="00CD712E">
          <w:rPr>
            <w:rFonts w:ascii="Times New Roman" w:eastAsia="Times New Roman" w:hAnsi="Times New Roman" w:cs="Times New Roman"/>
            <w:b/>
            <w:bCs/>
            <w:color w:val="5684EF"/>
            <w:sz w:val="28"/>
            <w:szCs w:val="28"/>
            <w:bdr w:val="none" w:sz="0" w:space="0" w:color="auto" w:frame="1"/>
            <w:lang w:eastAsia="uk-UA"/>
          </w:rPr>
          <w:t xml:space="preserve"> Л.</w:t>
        </w:r>
        <w:r w:rsidR="00B00980" w:rsidRPr="00CD712E">
          <w:rPr>
            <w:rFonts w:ascii="Times New Roman" w:eastAsia="Times New Roman" w:hAnsi="Times New Roman" w:cs="Times New Roman"/>
            <w:color w:val="5684EF"/>
            <w:sz w:val="28"/>
            <w:szCs w:val="28"/>
            <w:u w:val="single"/>
            <w:bdr w:val="none" w:sz="0" w:space="0" w:color="auto" w:frame="1"/>
            <w:lang w:eastAsia="uk-UA"/>
          </w:rPr>
          <w:t> </w:t>
        </w:r>
      </w:hyperlink>
      <w:r w:rsidR="00B00980"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«Суперагент 000. Таємниця золотого кенгуру».</w:t>
      </w:r>
    </w:p>
    <w:p w:rsidR="00B00980" w:rsidRPr="00CD712E" w:rsidRDefault="00CD712E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hyperlink r:id="rId9" w:tgtFrame="_blank" w:history="1">
        <w:proofErr w:type="spellStart"/>
        <w:r w:rsidR="00B00980" w:rsidRPr="00CD712E">
          <w:rPr>
            <w:rFonts w:ascii="Times New Roman" w:eastAsia="Times New Roman" w:hAnsi="Times New Roman" w:cs="Times New Roman"/>
            <w:b/>
            <w:bCs/>
            <w:color w:val="5684EF"/>
            <w:sz w:val="28"/>
            <w:szCs w:val="28"/>
            <w:bdr w:val="none" w:sz="0" w:space="0" w:color="auto" w:frame="1"/>
            <w:lang w:eastAsia="uk-UA"/>
          </w:rPr>
          <w:t>Гаврош</w:t>
        </w:r>
        <w:proofErr w:type="spellEnd"/>
        <w:r w:rsidR="00B00980" w:rsidRPr="00CD712E">
          <w:rPr>
            <w:rFonts w:ascii="Times New Roman" w:eastAsia="Times New Roman" w:hAnsi="Times New Roman" w:cs="Times New Roman"/>
            <w:b/>
            <w:bCs/>
            <w:color w:val="5684EF"/>
            <w:sz w:val="28"/>
            <w:szCs w:val="28"/>
            <w:bdr w:val="none" w:sz="0" w:space="0" w:color="auto" w:frame="1"/>
            <w:lang w:eastAsia="uk-UA"/>
          </w:rPr>
          <w:t xml:space="preserve"> О.</w:t>
        </w:r>
        <w:r w:rsidR="00B00980" w:rsidRPr="00CD712E">
          <w:rPr>
            <w:rFonts w:ascii="Times New Roman" w:eastAsia="Times New Roman" w:hAnsi="Times New Roman" w:cs="Times New Roman"/>
            <w:color w:val="5684EF"/>
            <w:sz w:val="28"/>
            <w:szCs w:val="28"/>
            <w:u w:val="single"/>
            <w:bdr w:val="none" w:sz="0" w:space="0" w:color="auto" w:frame="1"/>
            <w:lang w:eastAsia="uk-UA"/>
          </w:rPr>
          <w:t> </w:t>
        </w:r>
      </w:hyperlink>
      <w:r w:rsidR="00B00980"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«Пригоди тричі славного розбійника </w:t>
      </w:r>
      <w:proofErr w:type="spellStart"/>
      <w:r w:rsidR="00B00980"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Пинті</w:t>
      </w:r>
      <w:proofErr w:type="spellEnd"/>
      <w:r w:rsidR="00B00980"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proofErr w:type="spellStart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Гридін</w:t>
      </w:r>
      <w:proofErr w:type="spellEnd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 xml:space="preserve"> С.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 «Федько у віртуальному місті»; «Федько у пошуках </w:t>
      </w:r>
      <w:proofErr w:type="spellStart"/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чупакабри</w:t>
      </w:r>
      <w:proofErr w:type="spellEnd"/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».</w:t>
      </w:r>
    </w:p>
    <w:p w:rsidR="00B00980" w:rsidRPr="00CD712E" w:rsidRDefault="00CD712E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hyperlink r:id="rId10" w:tgtFrame="_blank" w:history="1">
        <w:r w:rsidR="00B00980" w:rsidRPr="00CD712E">
          <w:rPr>
            <w:rFonts w:ascii="Times New Roman" w:eastAsia="Times New Roman" w:hAnsi="Times New Roman" w:cs="Times New Roman"/>
            <w:b/>
            <w:bCs/>
            <w:color w:val="5684EF"/>
            <w:sz w:val="28"/>
            <w:szCs w:val="28"/>
            <w:bdr w:val="none" w:sz="0" w:space="0" w:color="auto" w:frame="1"/>
            <w:lang w:eastAsia="uk-UA"/>
          </w:rPr>
          <w:t>Гуцало Є.</w:t>
        </w:r>
      </w:hyperlink>
      <w:r w:rsidR="00B00980"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«Сім’я дикої качки».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proofErr w:type="spellStart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Дерманський</w:t>
      </w:r>
      <w:proofErr w:type="spellEnd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 xml:space="preserve"> О.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</w:t>
      </w:r>
      <w:hyperlink r:id="rId11" w:tgtFrame="_blank" w:history="1">
        <w:r w:rsidRPr="00CD712E">
          <w:rPr>
            <w:rFonts w:ascii="Times New Roman" w:eastAsia="Times New Roman" w:hAnsi="Times New Roman" w:cs="Times New Roman"/>
            <w:color w:val="5684EF"/>
            <w:sz w:val="28"/>
            <w:szCs w:val="28"/>
            <w:u w:val="single"/>
            <w:bdr w:val="none" w:sz="0" w:space="0" w:color="auto" w:frame="1"/>
            <w:lang w:eastAsia="uk-UA"/>
          </w:rPr>
          <w:t>«Король Буків, або Таємниця Смарагдової книги»</w:t>
        </w:r>
      </w:hyperlink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, «Чудове чудовисько в Країні </w:t>
      </w:r>
      <w:proofErr w:type="spellStart"/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Жаховиськ</w:t>
      </w:r>
      <w:proofErr w:type="spellEnd"/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Дяченки Марина і Сергій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«Габріель і сталевий лісоруб».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Ільченко О.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«Загадкові світи старої обсерваторії».</w:t>
      </w:r>
    </w:p>
    <w:p w:rsidR="00B00980" w:rsidRPr="00CD712E" w:rsidRDefault="00CD712E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hyperlink r:id="rId12" w:tgtFrame="_blank" w:history="1">
        <w:r w:rsidR="00B00980" w:rsidRPr="00CD712E">
          <w:rPr>
            <w:rFonts w:ascii="Times New Roman" w:eastAsia="Times New Roman" w:hAnsi="Times New Roman" w:cs="Times New Roman"/>
            <w:b/>
            <w:bCs/>
            <w:color w:val="5684EF"/>
            <w:sz w:val="28"/>
            <w:szCs w:val="28"/>
            <w:bdr w:val="none" w:sz="0" w:space="0" w:color="auto" w:frame="1"/>
            <w:lang w:eastAsia="uk-UA"/>
          </w:rPr>
          <w:t>Королів-Старий В</w:t>
        </w:r>
        <w:r w:rsidR="00B00980" w:rsidRPr="00CD712E">
          <w:rPr>
            <w:rFonts w:ascii="Times New Roman" w:eastAsia="Times New Roman" w:hAnsi="Times New Roman" w:cs="Times New Roman"/>
            <w:color w:val="5684EF"/>
            <w:sz w:val="28"/>
            <w:szCs w:val="28"/>
            <w:u w:val="single"/>
            <w:bdr w:val="none" w:sz="0" w:space="0" w:color="auto" w:frame="1"/>
            <w:lang w:eastAsia="uk-UA"/>
          </w:rPr>
          <w:t>.</w:t>
        </w:r>
      </w:hyperlink>
      <w:r w:rsidR="00B00980"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 «Мавка </w:t>
      </w:r>
      <w:proofErr w:type="spellStart"/>
      <w:r w:rsidR="00B00980"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Вербинка</w:t>
      </w:r>
      <w:proofErr w:type="spellEnd"/>
      <w:r w:rsidR="00B00980"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»; «Потерчата».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Костецький А.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«Дракон Міні Макс» і «</w:t>
      </w:r>
      <w:proofErr w:type="spellStart"/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Суперклей</w:t>
      </w:r>
      <w:proofErr w:type="spellEnd"/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Христофора </w:t>
      </w:r>
      <w:proofErr w:type="spellStart"/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Тюлькіна</w:t>
      </w:r>
      <w:proofErr w:type="spellEnd"/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proofErr w:type="spellStart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Малик</w:t>
      </w:r>
      <w:proofErr w:type="spellEnd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 xml:space="preserve"> Г.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Подорож Алі до країни Сяк-</w:t>
      </w:r>
      <w:proofErr w:type="spellStart"/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Таків</w:t>
      </w:r>
      <w:proofErr w:type="spellEnd"/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.</w:t>
      </w:r>
    </w:p>
    <w:p w:rsidR="00B00980" w:rsidRPr="00CD712E" w:rsidRDefault="00CD712E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hyperlink r:id="rId13" w:tgtFrame="_blank" w:history="1">
        <w:proofErr w:type="spellStart"/>
        <w:r w:rsidR="00B00980" w:rsidRPr="00CD712E">
          <w:rPr>
            <w:rFonts w:ascii="Times New Roman" w:eastAsia="Times New Roman" w:hAnsi="Times New Roman" w:cs="Times New Roman"/>
            <w:b/>
            <w:bCs/>
            <w:color w:val="5684EF"/>
            <w:sz w:val="28"/>
            <w:szCs w:val="28"/>
            <w:bdr w:val="none" w:sz="0" w:space="0" w:color="auto" w:frame="1"/>
            <w:lang w:eastAsia="uk-UA"/>
          </w:rPr>
          <w:t>Мензатюк</w:t>
        </w:r>
        <w:proofErr w:type="spellEnd"/>
        <w:r w:rsidR="00B00980" w:rsidRPr="00CD712E">
          <w:rPr>
            <w:rFonts w:ascii="Times New Roman" w:eastAsia="Times New Roman" w:hAnsi="Times New Roman" w:cs="Times New Roman"/>
            <w:b/>
            <w:bCs/>
            <w:color w:val="5684EF"/>
            <w:sz w:val="28"/>
            <w:szCs w:val="28"/>
            <w:bdr w:val="none" w:sz="0" w:space="0" w:color="auto" w:frame="1"/>
            <w:lang w:eastAsia="uk-UA"/>
          </w:rPr>
          <w:t xml:space="preserve"> З</w:t>
        </w:r>
        <w:r w:rsidR="00B00980" w:rsidRPr="00CD712E">
          <w:rPr>
            <w:rFonts w:ascii="Times New Roman" w:eastAsia="Times New Roman" w:hAnsi="Times New Roman" w:cs="Times New Roman"/>
            <w:color w:val="5684EF"/>
            <w:sz w:val="28"/>
            <w:szCs w:val="28"/>
            <w:u w:val="single"/>
            <w:bdr w:val="none" w:sz="0" w:space="0" w:color="auto" w:frame="1"/>
            <w:lang w:eastAsia="uk-UA"/>
          </w:rPr>
          <w:t>.</w:t>
        </w:r>
      </w:hyperlink>
      <w:r w:rsidR="00B00980"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«Київські казки», «Макове князювання».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Нестайко В.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«Чарівний талісман»; «Неймовірні детективи»; «Казкові пригоди і таємниці».</w:t>
      </w:r>
    </w:p>
    <w:p w:rsidR="00B00980" w:rsidRPr="00CD712E" w:rsidRDefault="00CD712E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hyperlink r:id="rId14" w:tgtFrame="_blank" w:history="1">
        <w:r w:rsidR="00B00980" w:rsidRPr="00CD712E">
          <w:rPr>
            <w:rFonts w:ascii="Times New Roman" w:eastAsia="Times New Roman" w:hAnsi="Times New Roman" w:cs="Times New Roman"/>
            <w:b/>
            <w:bCs/>
            <w:color w:val="5684EF"/>
            <w:sz w:val="28"/>
            <w:szCs w:val="28"/>
            <w:bdr w:val="none" w:sz="0" w:space="0" w:color="auto" w:frame="1"/>
            <w:lang w:eastAsia="uk-UA"/>
          </w:rPr>
          <w:t>Павленко М</w:t>
        </w:r>
        <w:r w:rsidR="00B00980" w:rsidRPr="00CD712E">
          <w:rPr>
            <w:rFonts w:ascii="Times New Roman" w:eastAsia="Times New Roman" w:hAnsi="Times New Roman" w:cs="Times New Roman"/>
            <w:color w:val="5684EF"/>
            <w:sz w:val="28"/>
            <w:szCs w:val="28"/>
            <w:u w:val="single"/>
            <w:bdr w:val="none" w:sz="0" w:space="0" w:color="auto" w:frame="1"/>
            <w:lang w:eastAsia="uk-UA"/>
          </w:rPr>
          <w:t>.</w:t>
        </w:r>
      </w:hyperlink>
      <w:r w:rsidR="00B00980"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«Миколчині історії».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proofErr w:type="spellStart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Пагутяк</w:t>
      </w:r>
      <w:proofErr w:type="spellEnd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 xml:space="preserve"> Г.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«Лялечка і Мацько».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Полонський Р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. «Таємниця країни суниць».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proofErr w:type="spellStart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Прохасько</w:t>
      </w:r>
      <w:proofErr w:type="spellEnd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 xml:space="preserve"> М.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«Куди зникло море».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Пчілка О.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«Сосонка».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proofErr w:type="spellStart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Сенатович</w:t>
      </w:r>
      <w:proofErr w:type="spellEnd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 xml:space="preserve"> О.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«Малий Віз».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Франко І.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«Коли ще звірі говорили».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Чемерис В.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«Аравійська пустеля».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Шевчук В.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«Панна квітів».</w:t>
      </w:r>
    </w:p>
    <w:p w:rsidR="0078460C" w:rsidRPr="00CD712E" w:rsidRDefault="0078460C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</w:p>
    <w:p w:rsidR="00B00980" w:rsidRPr="00CD712E" w:rsidRDefault="00B00980" w:rsidP="00B00980">
      <w:pPr>
        <w:shd w:val="clear" w:color="auto" w:fill="FFFFFF"/>
        <w:spacing w:after="210" w:line="312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uk-UA"/>
        </w:rPr>
      </w:pPr>
      <w:r w:rsidRPr="00CD712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uk-UA"/>
        </w:rPr>
        <w:t>Список літератури для позакласного читання. 6 клас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proofErr w:type="spellStart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Андрусяк</w:t>
      </w:r>
      <w:proofErr w:type="spellEnd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 xml:space="preserve"> І.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«8 днів з життя Бурундука».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D712E">
        <w:rPr>
          <w:rFonts w:ascii="Times New Roman" w:eastAsia="Times New Roman" w:hAnsi="Times New Roman" w:cs="Times New Roman"/>
          <w:b/>
          <w:bCs/>
          <w:noProof/>
          <w:color w:val="5684EF"/>
          <w:sz w:val="28"/>
          <w:szCs w:val="28"/>
          <w:bdr w:val="none" w:sz="0" w:space="0" w:color="auto" w:frame="1"/>
          <w:lang w:eastAsia="uk-UA"/>
        </w:rPr>
        <w:drawing>
          <wp:inline distT="0" distB="0" distL="0" distR="0" wp14:anchorId="3F5C7DB6" wp14:editId="5A4F8AE7">
            <wp:extent cx="2374900" cy="2781300"/>
            <wp:effectExtent l="0" t="0" r="6350" b="0"/>
            <wp:docPr id="2" name="Рисунок 2" descr="Андрій Кокотюха. Таємниця зміїної голови">
              <a:hlinkClick xmlns:a="http://schemas.openxmlformats.org/drawingml/2006/main" r:id="rId15" tooltip="&quot;Андрій Кокотюха. Таємниця зміїної голов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Андрій Кокотюха. Таємниця зміїної голови">
                      <a:hlinkClick r:id="rId15" tooltip="&quot;Андрій Кокотюха. Таємниця зміїної голов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Багмут</w:t>
      </w:r>
      <w:proofErr w:type="spellEnd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 xml:space="preserve"> І.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 «Пригоди чорного кота </w:t>
      </w:r>
      <w:proofErr w:type="spellStart"/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Лапченка</w:t>
      </w:r>
      <w:proofErr w:type="spellEnd"/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Близнець В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. «Звук павутинки»; «Золота гора до неба»; «Женя і Синько».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Винниченко В.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«</w:t>
      </w:r>
      <w:proofErr w:type="spellStart"/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Кумедія</w:t>
      </w:r>
      <w:proofErr w:type="spellEnd"/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з Костем».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proofErr w:type="spellStart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Воронина</w:t>
      </w:r>
      <w:proofErr w:type="spellEnd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 xml:space="preserve"> Л.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 «Таємне Товариство Брехунів, або Пастка для </w:t>
      </w:r>
      <w:proofErr w:type="spellStart"/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синьоморда</w:t>
      </w:r>
      <w:proofErr w:type="spellEnd"/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Гуцало Є.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«У гаї сонце зацвіло».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Іваненко О.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«Тарасові шляхи».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proofErr w:type="spellStart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Кокотюха</w:t>
      </w:r>
      <w:proofErr w:type="spellEnd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 xml:space="preserve"> А.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</w:t>
      </w:r>
      <w:hyperlink r:id="rId17" w:tgtFrame="_blank" w:history="1">
        <w:r w:rsidRPr="00CD712E">
          <w:rPr>
            <w:rFonts w:ascii="Times New Roman" w:eastAsia="Times New Roman" w:hAnsi="Times New Roman" w:cs="Times New Roman"/>
            <w:color w:val="5684EF"/>
            <w:sz w:val="28"/>
            <w:szCs w:val="28"/>
            <w:u w:val="single"/>
            <w:bdr w:val="none" w:sz="0" w:space="0" w:color="auto" w:frame="1"/>
            <w:lang w:eastAsia="uk-UA"/>
          </w:rPr>
          <w:t>«Таємниця козацького скарбу»</w:t>
        </w:r>
      </w:hyperlink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; «Таємниця зміїної голови».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Морозенко М.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«Іван Сірко – славетний кошовий», «Іван Сірко – великий характерник».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proofErr w:type="spellStart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Оксеник</w:t>
      </w:r>
      <w:proofErr w:type="spellEnd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 xml:space="preserve"> С.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«Лісом, небом, водою».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proofErr w:type="spellStart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Пагутяк</w:t>
      </w:r>
      <w:proofErr w:type="spellEnd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 xml:space="preserve"> Г.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«Втеча звірів, або Новий бестіарій».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Підгірянка М.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«В чужому пір’ю».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Ребро П.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«Козацькі жарти».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Стельмах Я.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 «Найкращий намет»; «Вікентій </w:t>
      </w:r>
      <w:proofErr w:type="spellStart"/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Прерозумний</w:t>
      </w:r>
      <w:proofErr w:type="spellEnd"/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proofErr w:type="spellStart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Лущевська</w:t>
      </w:r>
      <w:proofErr w:type="spellEnd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 xml:space="preserve"> О.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«Вітер з-під сонця».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Нестайко В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. «Таємниця Віті Зайчика; Неймовірні детективи».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proofErr w:type="spellStart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Штанко</w:t>
      </w:r>
      <w:proofErr w:type="spellEnd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 xml:space="preserve"> К.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«Дракони, вперед!»</w:t>
      </w:r>
    </w:p>
    <w:p w:rsidR="0078460C" w:rsidRPr="00CD712E" w:rsidRDefault="0078460C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</w:p>
    <w:p w:rsidR="00B00980" w:rsidRPr="00CD712E" w:rsidRDefault="00B00980" w:rsidP="00B00980">
      <w:pPr>
        <w:shd w:val="clear" w:color="auto" w:fill="FFFFFF"/>
        <w:spacing w:after="210" w:line="312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uk-UA"/>
        </w:rPr>
      </w:pPr>
      <w:r w:rsidRPr="00CD712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uk-UA"/>
        </w:rPr>
        <w:t>Список літератури для позакласного читання. 7 клас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Васильченко С.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«Приблуда».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Гулак К.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«Перекличка».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proofErr w:type="spellStart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Дімаров</w:t>
      </w:r>
      <w:proofErr w:type="spellEnd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 xml:space="preserve"> А.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«Друга планета»; «Блакитна дитина».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Дев’ятко Н.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</w:t>
      </w:r>
      <w:hyperlink r:id="rId18" w:tgtFrame="_blank" w:history="1">
        <w:r w:rsidRPr="00CD712E">
          <w:rPr>
            <w:rFonts w:ascii="Times New Roman" w:eastAsia="Times New Roman" w:hAnsi="Times New Roman" w:cs="Times New Roman"/>
            <w:color w:val="5684EF"/>
            <w:sz w:val="28"/>
            <w:szCs w:val="28"/>
            <w:u w:val="single"/>
            <w:bdr w:val="none" w:sz="0" w:space="0" w:color="auto" w:frame="1"/>
            <w:lang w:eastAsia="uk-UA"/>
          </w:rPr>
          <w:t>«Легенда про юну Весну»</w:t>
        </w:r>
      </w:hyperlink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Кащенко А.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 «Над </w:t>
      </w:r>
      <w:proofErr w:type="spellStart"/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Кодацьким</w:t>
      </w:r>
      <w:proofErr w:type="spellEnd"/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порогом».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proofErr w:type="spellStart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lastRenderedPageBreak/>
        <w:t>Кокотюха</w:t>
      </w:r>
      <w:proofErr w:type="spellEnd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 xml:space="preserve"> А.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«Гімназист і чорна рука»; «Мисливці за привидами»; «Колекція гадів»; «Подвійний капкан», «Клуб боягузів».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Королів-Старий В.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«Потороча Хрипка».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proofErr w:type="spellStart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Лущевська</w:t>
      </w:r>
      <w:proofErr w:type="spellEnd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 xml:space="preserve"> О.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«Друзі за листуванням»; «Задзеркалля».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proofErr w:type="spellStart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Малик</w:t>
      </w:r>
      <w:proofErr w:type="spellEnd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 xml:space="preserve"> В.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«Таємний посол».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proofErr w:type="spellStart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Малик</w:t>
      </w:r>
      <w:proofErr w:type="spellEnd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 xml:space="preserve"> Г. 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«Злочинці з паралельного світу».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proofErr w:type="spellStart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Опільський</w:t>
      </w:r>
      <w:proofErr w:type="spellEnd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 xml:space="preserve"> Ю.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«Золотий лев». «Ідоли падуть».</w:t>
      </w:r>
    </w:p>
    <w:p w:rsidR="00B00980" w:rsidRPr="00CD712E" w:rsidRDefault="00CD712E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hyperlink r:id="rId19" w:history="1">
        <w:r w:rsidR="00B00980" w:rsidRPr="00CD712E">
          <w:rPr>
            <w:rFonts w:ascii="Times New Roman" w:eastAsia="Times New Roman" w:hAnsi="Times New Roman" w:cs="Times New Roman"/>
            <w:b/>
            <w:bCs/>
            <w:color w:val="5684EF"/>
            <w:sz w:val="28"/>
            <w:szCs w:val="28"/>
            <w:u w:val="single"/>
            <w:bdr w:val="none" w:sz="0" w:space="0" w:color="auto" w:frame="1"/>
            <w:lang w:eastAsia="uk-UA"/>
          </w:rPr>
          <w:t>Павленко М</w:t>
        </w:r>
      </w:hyperlink>
      <w:r w:rsidR="00B00980"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.</w:t>
      </w:r>
      <w:r w:rsidR="00B00980"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Цикл “Русалонька із 7-В”.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proofErr w:type="spellStart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Процюк</w:t>
      </w:r>
      <w:proofErr w:type="spellEnd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 xml:space="preserve"> С.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«Марійка і Костик»; «Залюблені в сонце»; «Аргонавти».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Роздобудько І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. «Арсен».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proofErr w:type="spellStart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Рутківський</w:t>
      </w:r>
      <w:proofErr w:type="spellEnd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 xml:space="preserve"> В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. «Потерчата».</w:t>
      </w:r>
    </w:p>
    <w:p w:rsidR="00B00980" w:rsidRPr="00CD712E" w:rsidRDefault="00CD712E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hyperlink r:id="rId20" w:tgtFrame="_blank" w:history="1">
        <w:r w:rsidR="00B00980" w:rsidRPr="00CD712E">
          <w:rPr>
            <w:rFonts w:ascii="Times New Roman" w:eastAsia="Times New Roman" w:hAnsi="Times New Roman" w:cs="Times New Roman"/>
            <w:b/>
            <w:bCs/>
            <w:color w:val="5684EF"/>
            <w:sz w:val="28"/>
            <w:szCs w:val="28"/>
            <w:bdr w:val="none" w:sz="0" w:space="0" w:color="auto" w:frame="1"/>
            <w:lang w:eastAsia="uk-UA"/>
          </w:rPr>
          <w:t>Стельмах М</w:t>
        </w:r>
        <w:r w:rsidR="00B00980" w:rsidRPr="00CD712E">
          <w:rPr>
            <w:rFonts w:ascii="Times New Roman" w:eastAsia="Times New Roman" w:hAnsi="Times New Roman" w:cs="Times New Roman"/>
            <w:color w:val="5684EF"/>
            <w:sz w:val="28"/>
            <w:szCs w:val="28"/>
            <w:u w:val="single"/>
            <w:bdr w:val="none" w:sz="0" w:space="0" w:color="auto" w:frame="1"/>
            <w:lang w:eastAsia="uk-UA"/>
          </w:rPr>
          <w:t>.</w:t>
        </w:r>
      </w:hyperlink>
      <w:r w:rsidR="00B00980"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«Щедрий вечір».</w:t>
      </w:r>
    </w:p>
    <w:p w:rsidR="00B00980" w:rsidRPr="00CD712E" w:rsidRDefault="00CD712E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hyperlink r:id="rId21" w:tgtFrame="_blank" w:history="1">
        <w:proofErr w:type="spellStart"/>
        <w:r w:rsidR="00B00980" w:rsidRPr="00CD712E">
          <w:rPr>
            <w:rFonts w:ascii="Times New Roman" w:eastAsia="Times New Roman" w:hAnsi="Times New Roman" w:cs="Times New Roman"/>
            <w:b/>
            <w:bCs/>
            <w:color w:val="5684EF"/>
            <w:sz w:val="28"/>
            <w:szCs w:val="28"/>
            <w:bdr w:val="none" w:sz="0" w:space="0" w:color="auto" w:frame="1"/>
            <w:lang w:eastAsia="uk-UA"/>
          </w:rPr>
          <w:t>Стороженко</w:t>
        </w:r>
        <w:proofErr w:type="spellEnd"/>
        <w:r w:rsidR="00B00980" w:rsidRPr="00CD712E">
          <w:rPr>
            <w:rFonts w:ascii="Times New Roman" w:eastAsia="Times New Roman" w:hAnsi="Times New Roman" w:cs="Times New Roman"/>
            <w:b/>
            <w:bCs/>
            <w:color w:val="5684EF"/>
            <w:sz w:val="28"/>
            <w:szCs w:val="28"/>
            <w:bdr w:val="none" w:sz="0" w:space="0" w:color="auto" w:frame="1"/>
            <w:lang w:eastAsia="uk-UA"/>
          </w:rPr>
          <w:t xml:space="preserve"> О.</w:t>
        </w:r>
      </w:hyperlink>
      <w:r w:rsidR="00B00980"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«Закоханий чорт».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Трублаїні М.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«Шхуна “Колумб”, “Лахтак”.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Тютюнник Г.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«Вогник далеко в степу».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Харчук Б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. «Діана».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Чайковський А.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«Сагайдачний».</w:t>
      </w:r>
    </w:p>
    <w:p w:rsidR="0078460C" w:rsidRPr="00CD712E" w:rsidRDefault="0078460C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</w:p>
    <w:p w:rsidR="00B00980" w:rsidRPr="00CD712E" w:rsidRDefault="00B00980" w:rsidP="00B00980">
      <w:pPr>
        <w:shd w:val="clear" w:color="auto" w:fill="FFFFFF"/>
        <w:spacing w:after="210" w:line="312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uk-UA"/>
        </w:rPr>
      </w:pPr>
      <w:r w:rsidRPr="00CD712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uk-UA"/>
        </w:rPr>
        <w:t>Список літератури для позакласного читання. 8 клас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Гончар О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. «Берег любові»; «Бригантина».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proofErr w:type="spellStart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Винничук</w:t>
      </w:r>
      <w:proofErr w:type="spellEnd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 xml:space="preserve"> Ю.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«Легенди Львова».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D712E">
        <w:rPr>
          <w:rFonts w:ascii="Times New Roman" w:eastAsia="Times New Roman" w:hAnsi="Times New Roman" w:cs="Times New Roman"/>
          <w:b/>
          <w:bCs/>
          <w:noProof/>
          <w:color w:val="5684EF"/>
          <w:sz w:val="28"/>
          <w:szCs w:val="28"/>
          <w:bdr w:val="none" w:sz="0" w:space="0" w:color="auto" w:frame="1"/>
          <w:lang w:eastAsia="uk-UA"/>
        </w:rPr>
        <w:drawing>
          <wp:inline distT="0" distB="0" distL="0" distR="0" wp14:anchorId="3890AD50" wp14:editId="2155B766">
            <wp:extent cx="2438400" cy="2781300"/>
            <wp:effectExtent l="0" t="0" r="0" b="0"/>
            <wp:docPr id="3" name="Рисунок 3" descr="Галина Пагутяк. Королівство">
              <a:hlinkClick xmlns:a="http://schemas.openxmlformats.org/drawingml/2006/main" r:id="rId22" tooltip="&quot;Галина Пагутяк. Королівств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алина Пагутяк. Королівство">
                      <a:hlinkClick r:id="rId22" tooltip="&quot;Галина Пагутяк. Королівств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Дімаров</w:t>
      </w:r>
      <w:proofErr w:type="spellEnd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 xml:space="preserve"> А.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«На коні й під конем».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Вовчок М.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«Ведмідь»; «Інститутка»; «Народні оповідання».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Королева Н.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«Легенди старокиївські».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Логвин Ю.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«Таємна перлина».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proofErr w:type="spellStart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Думанська</w:t>
      </w:r>
      <w:proofErr w:type="spellEnd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 xml:space="preserve"> О.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 «Школярка з </w:t>
      </w:r>
      <w:proofErr w:type="spellStart"/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предмістя</w:t>
      </w:r>
      <w:proofErr w:type="spellEnd"/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proofErr w:type="spellStart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Мензатюк</w:t>
      </w:r>
      <w:proofErr w:type="spellEnd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 xml:space="preserve"> З.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«Як я руйнувала імперію».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proofErr w:type="spellStart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Оксеник</w:t>
      </w:r>
      <w:proofErr w:type="spellEnd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 xml:space="preserve"> С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. «Лісом, небом, водою».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proofErr w:type="spellStart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lastRenderedPageBreak/>
        <w:t>Пагутяк</w:t>
      </w:r>
      <w:proofErr w:type="spellEnd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 xml:space="preserve"> Г.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«Королівство».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Старицька-Черняхівська Л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. «Діамантовий перстень».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proofErr w:type="spellStart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Дерманський</w:t>
      </w:r>
      <w:proofErr w:type="spellEnd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 xml:space="preserve"> О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. «Стонадцять халеп Остапа Квіточки».</w:t>
      </w:r>
    </w:p>
    <w:p w:rsidR="00B00980" w:rsidRPr="00CD712E" w:rsidRDefault="00CD712E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hyperlink r:id="rId24" w:tgtFrame="_blank" w:history="1">
        <w:proofErr w:type="spellStart"/>
        <w:r w:rsidR="00B00980" w:rsidRPr="00CD712E">
          <w:rPr>
            <w:rFonts w:ascii="Times New Roman" w:eastAsia="Times New Roman" w:hAnsi="Times New Roman" w:cs="Times New Roman"/>
            <w:b/>
            <w:bCs/>
            <w:color w:val="5684EF"/>
            <w:sz w:val="28"/>
            <w:szCs w:val="28"/>
            <w:bdr w:val="none" w:sz="0" w:space="0" w:color="auto" w:frame="1"/>
            <w:lang w:eastAsia="uk-UA"/>
          </w:rPr>
          <w:t>Малетич</w:t>
        </w:r>
        <w:proofErr w:type="spellEnd"/>
        <w:r w:rsidR="00B00980" w:rsidRPr="00CD712E">
          <w:rPr>
            <w:rFonts w:ascii="Times New Roman" w:eastAsia="Times New Roman" w:hAnsi="Times New Roman" w:cs="Times New Roman"/>
            <w:b/>
            <w:bCs/>
            <w:color w:val="5684EF"/>
            <w:sz w:val="28"/>
            <w:szCs w:val="28"/>
            <w:bdr w:val="none" w:sz="0" w:space="0" w:color="auto" w:frame="1"/>
            <w:lang w:eastAsia="uk-UA"/>
          </w:rPr>
          <w:t xml:space="preserve"> Н.</w:t>
        </w:r>
        <w:r w:rsidR="00B00980" w:rsidRPr="00CD712E">
          <w:rPr>
            <w:rFonts w:ascii="Times New Roman" w:eastAsia="Times New Roman" w:hAnsi="Times New Roman" w:cs="Times New Roman"/>
            <w:color w:val="5684EF"/>
            <w:sz w:val="28"/>
            <w:szCs w:val="28"/>
            <w:u w:val="single"/>
            <w:bdr w:val="none" w:sz="0" w:space="0" w:color="auto" w:frame="1"/>
            <w:lang w:eastAsia="uk-UA"/>
          </w:rPr>
          <w:t> «Щоденник ельфа»</w:t>
        </w:r>
      </w:hyperlink>
      <w:r w:rsidR="00B00980"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.</w:t>
      </w:r>
    </w:p>
    <w:p w:rsidR="0078460C" w:rsidRPr="00CD712E" w:rsidRDefault="0078460C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</w:p>
    <w:p w:rsidR="00B00980" w:rsidRPr="00CD712E" w:rsidRDefault="00B00980" w:rsidP="00B00980">
      <w:pPr>
        <w:shd w:val="clear" w:color="auto" w:fill="FFFFFF"/>
        <w:spacing w:after="210" w:line="312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uk-UA"/>
        </w:rPr>
      </w:pPr>
      <w:r w:rsidRPr="00CD712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uk-UA"/>
        </w:rPr>
        <w:t>Список літератури для позакласного читання. 9 клас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proofErr w:type="spellStart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Арєнєв</w:t>
      </w:r>
      <w:proofErr w:type="spellEnd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 xml:space="preserve"> В.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«</w:t>
      </w:r>
      <w:proofErr w:type="spellStart"/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Душниця</w:t>
      </w:r>
      <w:proofErr w:type="spellEnd"/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Бачинський А.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«140 децибелів тиші».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Величковський І.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«</w:t>
      </w:r>
      <w:proofErr w:type="spellStart"/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Зегар</w:t>
      </w:r>
      <w:proofErr w:type="spellEnd"/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цілий і </w:t>
      </w:r>
      <w:proofErr w:type="spellStart"/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полузегарок</w:t>
      </w:r>
      <w:proofErr w:type="spellEnd"/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»;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proofErr w:type="spellStart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Горак</w:t>
      </w:r>
      <w:proofErr w:type="spellEnd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 xml:space="preserve"> Р.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«Тричі мені являлася любов».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Вовчок М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. «Маруся».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proofErr w:type="spellStart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Воробкевич</w:t>
      </w:r>
      <w:proofErr w:type="spellEnd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 xml:space="preserve"> С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. «Турецькі бранці».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Гребінка Є.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«Чайковський».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Дев’ятко Н.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«Скарби Примарних островів», «Злато Сонця, синь Води».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Забужко О.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Оповідання зі збірки “Сестро, сестро”.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Зайцев П.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«Життя Тараса Шевченка».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Іваненко О.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«Марія».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Іванченко Р.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«Гнів Перуна».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Квітка-</w:t>
      </w:r>
      <w:proofErr w:type="spellStart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Основ’яненко</w:t>
      </w:r>
      <w:proofErr w:type="spellEnd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 xml:space="preserve"> Г.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«</w:t>
      </w:r>
      <w:proofErr w:type="spellStart"/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Салдацький</w:t>
      </w:r>
      <w:proofErr w:type="spellEnd"/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</w:t>
      </w:r>
      <w:proofErr w:type="spellStart"/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партрет</w:t>
      </w:r>
      <w:proofErr w:type="spellEnd"/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»; «Конотопська відьма».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proofErr w:type="spellStart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Кониський</w:t>
      </w:r>
      <w:proofErr w:type="spellEnd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 xml:space="preserve"> О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. «Тарас Шевченко-Грушевський. Хроніка його життя».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Косач Ю.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 «Володарка </w:t>
      </w:r>
      <w:proofErr w:type="spellStart"/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Понтиди</w:t>
      </w:r>
      <w:proofErr w:type="spellEnd"/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Куліш П.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«Дівоче серце».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Павленко М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. «Моя </w:t>
      </w:r>
      <w:proofErr w:type="spellStart"/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класнюча</w:t>
      </w:r>
      <w:proofErr w:type="spellEnd"/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дівчинка».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proofErr w:type="spellStart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Рутківський</w:t>
      </w:r>
      <w:proofErr w:type="spellEnd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 xml:space="preserve"> В.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«Сині води».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Свидницький А.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«</w:t>
      </w:r>
      <w:proofErr w:type="spellStart"/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Люборацькі</w:t>
      </w:r>
      <w:proofErr w:type="spellEnd"/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Скляренко С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. «Святослав»; «Володимир».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Сковорода Г.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Поезії, байки, філософські трактати.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Старицький М.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«Оборона Буші».</w:t>
      </w:r>
    </w:p>
    <w:p w:rsidR="00B00980" w:rsidRPr="00CD712E" w:rsidRDefault="00B00980" w:rsidP="00B0098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proofErr w:type="spellStart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Федькович</w:t>
      </w:r>
      <w:proofErr w:type="spellEnd"/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 xml:space="preserve"> Ю.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«Довбуш».</w:t>
      </w:r>
    </w:p>
    <w:p w:rsidR="00B00980" w:rsidRPr="00CD712E" w:rsidRDefault="00B00980" w:rsidP="00B00980">
      <w:pPr>
        <w:shd w:val="clear" w:color="auto" w:fill="FFFFFF"/>
        <w:spacing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D71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uk-UA"/>
        </w:rPr>
        <w:t>Шевченко Т.</w:t>
      </w:r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 Автобіографічний нарис; «Щоденник»; «Художник»; «Назар </w:t>
      </w:r>
      <w:proofErr w:type="spellStart"/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Стодоля</w:t>
      </w:r>
      <w:proofErr w:type="spellEnd"/>
      <w:r w:rsidRPr="00CD712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».</w:t>
      </w:r>
    </w:p>
    <w:p w:rsidR="00F4068E" w:rsidRPr="00CD712E" w:rsidRDefault="00F4068E">
      <w:pPr>
        <w:rPr>
          <w:rFonts w:ascii="Times New Roman" w:hAnsi="Times New Roman" w:cs="Times New Roman"/>
          <w:sz w:val="28"/>
          <w:szCs w:val="28"/>
        </w:rPr>
      </w:pPr>
    </w:p>
    <w:sectPr w:rsidR="00F4068E" w:rsidRPr="00CD71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B0792"/>
    <w:multiLevelType w:val="multilevel"/>
    <w:tmpl w:val="3178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4F"/>
    <w:rsid w:val="0078460C"/>
    <w:rsid w:val="008A1E4F"/>
    <w:rsid w:val="00B00980"/>
    <w:rsid w:val="00CD712E"/>
    <w:rsid w:val="00F4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46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lka.in.ua/lesya-voronyna/" TargetMode="External"/><Relationship Id="rId13" Type="http://schemas.openxmlformats.org/officeDocument/2006/relationships/hyperlink" Target="https://uchilka.in.ua/zirka-menzatyuk-prezentatsiya/" TargetMode="External"/><Relationship Id="rId18" Type="http://schemas.openxmlformats.org/officeDocument/2006/relationships/hyperlink" Target="https://uchilka.in.ua/nataliya-dev-yatko-legenda-pro-yunu-vesn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uchilka.in.ua/oleksa-storozhenko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uchilka.in.ua/vasyl-kostovych-koroliv-staryj/" TargetMode="External"/><Relationship Id="rId17" Type="http://schemas.openxmlformats.org/officeDocument/2006/relationships/hyperlink" Target="https://uchilka.in.ua/andrij-kokotyuha-tayemnytsya-kozatskogo-skarb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s://uchilka.in.ua/myhajlo-panasovych-stelma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lka.in.ua/wp-content/uploads/2018/07/IMG_1330.jpg" TargetMode="External"/><Relationship Id="rId11" Type="http://schemas.openxmlformats.org/officeDocument/2006/relationships/hyperlink" Target="https://uchilka.in.ua/sashko-dermanskyj-korol-bukiv-abo-tayemnytsya-smaragdovoyi-knygy/" TargetMode="External"/><Relationship Id="rId24" Type="http://schemas.openxmlformats.org/officeDocument/2006/relationships/hyperlink" Target="https://uchilka.in.ua/natalka-maletych-shhodennyk-elf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lka.in.ua/wp-content/uploads/2018/07/IMG_1328.jpg" TargetMode="External"/><Relationship Id="rId23" Type="http://schemas.openxmlformats.org/officeDocument/2006/relationships/image" Target="media/image3.jpeg"/><Relationship Id="rId10" Type="http://schemas.openxmlformats.org/officeDocument/2006/relationships/hyperlink" Target="https://uchilka.in.ua/yevgen-gutsalo/" TargetMode="External"/><Relationship Id="rId19" Type="http://schemas.openxmlformats.org/officeDocument/2006/relationships/hyperlink" Target="https://uchilka.in.ua/maryna-pavlenk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lka.in.ua/oleksandr-gavrosh-prezentatsiya/" TargetMode="External"/><Relationship Id="rId14" Type="http://schemas.openxmlformats.org/officeDocument/2006/relationships/hyperlink" Target="https://uchilka.in.ua/maryna-pavlenko/" TargetMode="External"/><Relationship Id="rId22" Type="http://schemas.openxmlformats.org/officeDocument/2006/relationships/hyperlink" Target="https://uchilka.in.ua/wp-content/uploads/2018/07/IMG_132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3473</Words>
  <Characters>1980</Characters>
  <Application>Microsoft Office Word</Application>
  <DocSecurity>0</DocSecurity>
  <Lines>16</Lines>
  <Paragraphs>10</Paragraphs>
  <ScaleCrop>false</ScaleCrop>
  <Company>SPecialiST RePack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VIP</cp:lastModifiedBy>
  <cp:revision>4</cp:revision>
  <dcterms:created xsi:type="dcterms:W3CDTF">2020-10-12T08:43:00Z</dcterms:created>
  <dcterms:modified xsi:type="dcterms:W3CDTF">2021-12-22T13:42:00Z</dcterms:modified>
</cp:coreProperties>
</file>