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Звіт</w:t>
      </w:r>
    </w:p>
    <w:p w:rsidR="00F82A6E" w:rsidRPr="000473B7" w:rsidRDefault="00F82A6E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>про використання коштів</w:t>
      </w:r>
    </w:p>
    <w:p w:rsidR="004134C3" w:rsidRPr="000473B7" w:rsidRDefault="005C1453" w:rsidP="00C038D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473B7">
        <w:rPr>
          <w:rFonts w:ascii="Times New Roman" w:hAnsi="Times New Roman" w:cs="Times New Roman"/>
          <w:sz w:val="28"/>
          <w:szCs w:val="28"/>
        </w:rPr>
        <w:t xml:space="preserve">у </w:t>
      </w:r>
      <w:r w:rsidR="0086408D">
        <w:rPr>
          <w:rFonts w:ascii="Times New Roman" w:hAnsi="Times New Roman" w:cs="Times New Roman"/>
          <w:sz w:val="28"/>
          <w:szCs w:val="28"/>
        </w:rPr>
        <w:t>листопаді</w:t>
      </w:r>
      <w:r w:rsidR="0086597E">
        <w:rPr>
          <w:rFonts w:ascii="Times New Roman" w:hAnsi="Times New Roman" w:cs="Times New Roman"/>
          <w:sz w:val="28"/>
          <w:szCs w:val="28"/>
        </w:rPr>
        <w:t xml:space="preserve"> </w:t>
      </w:r>
      <w:r w:rsidR="000473B7" w:rsidRPr="000473B7">
        <w:rPr>
          <w:rFonts w:ascii="Times New Roman" w:hAnsi="Times New Roman" w:cs="Times New Roman"/>
          <w:sz w:val="28"/>
          <w:szCs w:val="28"/>
        </w:rPr>
        <w:t>2022</w:t>
      </w:r>
      <w:r w:rsidR="00F82A6E" w:rsidRPr="000473B7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71485" w:rsidRPr="000473B7" w:rsidRDefault="00A71485" w:rsidP="00C038D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2A6E" w:rsidRPr="00070092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70092">
        <w:rPr>
          <w:rFonts w:ascii="Times New Roman" w:hAnsi="Times New Roman" w:cs="Times New Roman"/>
          <w:b/>
          <w:sz w:val="28"/>
          <w:szCs w:val="28"/>
        </w:rPr>
        <w:t>Використано</w:t>
      </w:r>
      <w:r w:rsidR="00D83A79" w:rsidRPr="00070092">
        <w:rPr>
          <w:rFonts w:ascii="Times New Roman" w:hAnsi="Times New Roman" w:cs="Times New Roman"/>
          <w:b/>
          <w:sz w:val="28"/>
          <w:szCs w:val="28"/>
        </w:rPr>
        <w:t xml:space="preserve"> коштів</w:t>
      </w:r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освітньої субвенції </w:t>
      </w:r>
      <w:r w:rsidR="0086408D">
        <w:rPr>
          <w:rFonts w:ascii="Times New Roman" w:hAnsi="Times New Roman" w:cs="Times New Roman"/>
          <w:b/>
          <w:sz w:val="28"/>
          <w:szCs w:val="28"/>
        </w:rPr>
        <w:t>789 659,98</w:t>
      </w:r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грн.</w:t>
      </w:r>
      <w:r w:rsidR="002A0846" w:rsidRPr="00070092">
        <w:rPr>
          <w:rFonts w:ascii="Times New Roman" w:hAnsi="Times New Roman" w:cs="Times New Roman"/>
          <w:b/>
          <w:sz w:val="28"/>
          <w:szCs w:val="28"/>
        </w:rPr>
        <w:t>,</w:t>
      </w:r>
      <w:r w:rsidR="00F82A6E" w:rsidRPr="00070092">
        <w:rPr>
          <w:rFonts w:ascii="Times New Roman" w:hAnsi="Times New Roman" w:cs="Times New Roman"/>
          <w:b/>
          <w:sz w:val="28"/>
          <w:szCs w:val="28"/>
        </w:rPr>
        <w:t xml:space="preserve"> в т. ч.</w:t>
      </w:r>
    </w:p>
    <w:p w:rsidR="00F82A6E" w:rsidRPr="00070092" w:rsidRDefault="00442EDF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70092">
        <w:rPr>
          <w:rFonts w:ascii="Times New Roman" w:hAnsi="Times New Roman" w:cs="Times New Roman"/>
          <w:sz w:val="28"/>
          <w:szCs w:val="28"/>
        </w:rPr>
        <w:t>Заробітна плата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педагогічним працівникам– </w:t>
      </w:r>
      <w:r w:rsidR="0086408D">
        <w:rPr>
          <w:rFonts w:ascii="Times New Roman" w:hAnsi="Times New Roman" w:cs="Times New Roman"/>
          <w:sz w:val="28"/>
          <w:szCs w:val="28"/>
        </w:rPr>
        <w:t>643 800,21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82A6E" w:rsidRDefault="00102017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70092">
        <w:rPr>
          <w:rFonts w:ascii="Times New Roman" w:hAnsi="Times New Roman" w:cs="Times New Roman"/>
          <w:sz w:val="28"/>
          <w:szCs w:val="28"/>
        </w:rPr>
        <w:t xml:space="preserve">Нарахування на </w:t>
      </w:r>
      <w:r w:rsidR="00442EDF" w:rsidRPr="00070092">
        <w:rPr>
          <w:rFonts w:ascii="Times New Roman" w:hAnsi="Times New Roman" w:cs="Times New Roman"/>
          <w:sz w:val="28"/>
          <w:szCs w:val="28"/>
        </w:rPr>
        <w:t>заробітну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педагогічних працівників (єдиний соціальний внесок) – </w:t>
      </w:r>
      <w:r w:rsidR="0086408D">
        <w:rPr>
          <w:rFonts w:ascii="Times New Roman" w:hAnsi="Times New Roman" w:cs="Times New Roman"/>
          <w:sz w:val="28"/>
          <w:szCs w:val="28"/>
        </w:rPr>
        <w:t>145 859,77</w:t>
      </w:r>
      <w:r w:rsidR="00F82A6E" w:rsidRPr="00070092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B82141" w:rsidRPr="00503FF6" w:rsidRDefault="00B82141" w:rsidP="00B82141">
      <w:pPr>
        <w:pStyle w:val="a6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6E4217" w:rsidRPr="00B82141" w:rsidRDefault="00442EDF" w:rsidP="00C038D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043E6">
        <w:rPr>
          <w:rFonts w:ascii="Times New Roman" w:hAnsi="Times New Roman" w:cs="Times New Roman"/>
          <w:b/>
          <w:sz w:val="28"/>
          <w:szCs w:val="28"/>
        </w:rPr>
        <w:t xml:space="preserve">Використано </w:t>
      </w:r>
      <w:r w:rsidR="00D83A79" w:rsidRPr="000043E6">
        <w:rPr>
          <w:rFonts w:ascii="Times New Roman" w:hAnsi="Times New Roman" w:cs="Times New Roman"/>
          <w:b/>
          <w:sz w:val="28"/>
          <w:szCs w:val="28"/>
        </w:rPr>
        <w:t>коштів</w:t>
      </w:r>
      <w:r w:rsidR="00F82A6E" w:rsidRPr="000043E6">
        <w:rPr>
          <w:rFonts w:ascii="Times New Roman" w:hAnsi="Times New Roman" w:cs="Times New Roman"/>
          <w:b/>
          <w:sz w:val="28"/>
          <w:szCs w:val="28"/>
        </w:rPr>
        <w:t xml:space="preserve"> бюджету м. Дубна </w:t>
      </w:r>
      <w:r w:rsidR="00A25CF9">
        <w:rPr>
          <w:rFonts w:ascii="Times New Roman" w:hAnsi="Times New Roman" w:cs="Times New Roman"/>
          <w:b/>
          <w:sz w:val="28"/>
          <w:szCs w:val="28"/>
        </w:rPr>
        <w:t>372 871,13</w:t>
      </w:r>
      <w:bookmarkStart w:id="0" w:name="_GoBack"/>
      <w:bookmarkEnd w:id="0"/>
      <w:r w:rsidR="002A0846" w:rsidRPr="000043E6">
        <w:rPr>
          <w:rFonts w:ascii="Times New Roman" w:hAnsi="Times New Roman" w:cs="Times New Roman"/>
          <w:b/>
          <w:sz w:val="28"/>
          <w:szCs w:val="28"/>
        </w:rPr>
        <w:t xml:space="preserve"> грн., </w:t>
      </w:r>
      <w:r w:rsidR="00F82A6E" w:rsidRPr="000043E6">
        <w:rPr>
          <w:rFonts w:ascii="Times New Roman" w:hAnsi="Times New Roman" w:cs="Times New Roman"/>
          <w:b/>
          <w:sz w:val="28"/>
          <w:szCs w:val="28"/>
        </w:rPr>
        <w:t>в т. ч.</w:t>
      </w:r>
      <w:r w:rsidR="00363123" w:rsidRPr="000043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A6E" w:rsidRPr="000043E6" w:rsidRDefault="00607BF9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0043E6">
        <w:rPr>
          <w:rFonts w:ascii="Times New Roman" w:hAnsi="Times New Roman" w:cs="Times New Roman"/>
          <w:sz w:val="28"/>
          <w:szCs w:val="28"/>
        </w:rPr>
        <w:t>Заробітна плата</w:t>
      </w:r>
      <w:r w:rsidR="00102017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непедагогічним працівникам– </w:t>
      </w:r>
      <w:r w:rsidR="00A8289E">
        <w:rPr>
          <w:rFonts w:ascii="Times New Roman" w:hAnsi="Times New Roman" w:cs="Times New Roman"/>
          <w:sz w:val="28"/>
          <w:szCs w:val="28"/>
        </w:rPr>
        <w:t>122 437,48</w:t>
      </w:r>
      <w:r w:rsidR="00554456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>грн.</w:t>
      </w:r>
    </w:p>
    <w:p w:rsidR="006E4217" w:rsidRPr="00B82141" w:rsidRDefault="00607BF9" w:rsidP="006E42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043E6">
        <w:rPr>
          <w:rFonts w:ascii="Times New Roman" w:hAnsi="Times New Roman" w:cs="Times New Roman"/>
          <w:sz w:val="28"/>
          <w:szCs w:val="28"/>
        </w:rPr>
        <w:t>Нарахування на зарплату</w:t>
      </w:r>
      <w:r w:rsidR="00102017" w:rsidRPr="000043E6">
        <w:rPr>
          <w:rFonts w:ascii="Times New Roman" w:hAnsi="Times New Roman" w:cs="Times New Roman"/>
          <w:sz w:val="28"/>
          <w:szCs w:val="28"/>
        </w:rPr>
        <w:t xml:space="preserve"> 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непедагогічних працівників (єдиний соціальний внесок) – </w:t>
      </w:r>
      <w:r w:rsidR="00A8289E">
        <w:rPr>
          <w:rFonts w:ascii="Times New Roman" w:hAnsi="Times New Roman" w:cs="Times New Roman"/>
          <w:sz w:val="28"/>
          <w:szCs w:val="28"/>
        </w:rPr>
        <w:t>28 430,47</w:t>
      </w:r>
      <w:r w:rsidR="00F82A6E" w:rsidRPr="000043E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95620B" w:rsidRPr="00503FF6" w:rsidRDefault="004333BB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Придбано </w:t>
      </w:r>
      <w:r w:rsid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засоби пожежогасіння (шланги дренажні)</w:t>
      </w:r>
      <w:r w:rsidR="00A521EC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5620B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503FF6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 w:rsidR="00A8289E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22</w:t>
      </w:r>
      <w:r w:rsidR="00503FF6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FB7789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,00</w:t>
      </w:r>
      <w:r w:rsidR="0095620B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грн.</w:t>
      </w:r>
    </w:p>
    <w:p w:rsidR="00503FF6" w:rsidRPr="00B82141" w:rsidRDefault="00503FF6" w:rsidP="00C038D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Послуги з організації </w:t>
      </w:r>
      <w:r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 – 19 </w:t>
      </w:r>
      <w:r w:rsidR="00A8289E"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,00 грн.</w:t>
      </w:r>
    </w:p>
    <w:p w:rsidR="00FE3C25" w:rsidRPr="00503FF6" w:rsidRDefault="00FE3C25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Послуги веб-</w:t>
      </w:r>
      <w:proofErr w:type="spellStart"/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хостингу</w:t>
      </w:r>
      <w:proofErr w:type="spellEnd"/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супроводженн</w:t>
      </w:r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я системи "</w:t>
      </w:r>
      <w:proofErr w:type="spellStart"/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БінгоСайт</w:t>
      </w:r>
      <w:proofErr w:type="spellEnd"/>
      <w:r w:rsidR="00C038D1"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</w:t>
      </w: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8289E">
        <w:rPr>
          <w:rFonts w:ascii="Times New Roman" w:eastAsia="Times New Roman" w:hAnsi="Times New Roman" w:cs="Times New Roman"/>
          <w:sz w:val="28"/>
          <w:szCs w:val="28"/>
          <w:lang w:eastAsia="uk-UA"/>
        </w:rPr>
        <w:t>200,00 грн</w:t>
      </w:r>
      <w:r w:rsidRPr="00503F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02017" w:rsidRPr="00503FF6" w:rsidRDefault="00C038D1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Телекомунікаційні послуги </w:t>
      </w:r>
      <w:r w:rsidR="00102017"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9A1590" w:rsidRPr="00A8289E">
        <w:rPr>
          <w:rFonts w:ascii="Times New Roman" w:hAnsi="Times New Roman" w:cs="Times New Roman"/>
          <w:sz w:val="28"/>
          <w:szCs w:val="28"/>
        </w:rPr>
        <w:t>1 834,01</w:t>
      </w:r>
      <w:r w:rsidR="008103EF" w:rsidRPr="00A8289E">
        <w:rPr>
          <w:rFonts w:ascii="Times New Roman" w:hAnsi="Times New Roman" w:cs="Times New Roman"/>
          <w:sz w:val="28"/>
          <w:szCs w:val="28"/>
        </w:rPr>
        <w:t xml:space="preserve"> </w:t>
      </w:r>
      <w:r w:rsidR="00102017" w:rsidRPr="00A8289E">
        <w:rPr>
          <w:rFonts w:ascii="Times New Roman" w:hAnsi="Times New Roman" w:cs="Times New Roman"/>
          <w:sz w:val="28"/>
          <w:szCs w:val="28"/>
        </w:rPr>
        <w:t>грн</w:t>
      </w:r>
      <w:r w:rsidR="00102017" w:rsidRPr="00503FF6">
        <w:rPr>
          <w:rFonts w:ascii="Times New Roman" w:hAnsi="Times New Roman" w:cs="Times New Roman"/>
          <w:sz w:val="28"/>
          <w:szCs w:val="28"/>
        </w:rPr>
        <w:t>.</w:t>
      </w:r>
    </w:p>
    <w:p w:rsidR="0095620B" w:rsidRPr="00503FF6" w:rsidRDefault="007C5936" w:rsidP="007C593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03FF6">
        <w:rPr>
          <w:rFonts w:ascii="Times New Roman" w:hAnsi="Times New Roman" w:cs="Times New Roman"/>
          <w:sz w:val="26"/>
          <w:szCs w:val="26"/>
        </w:rPr>
        <w:t xml:space="preserve">Послуги </w:t>
      </w:r>
      <w:r w:rsidR="00A521EC" w:rsidRPr="00503FF6">
        <w:rPr>
          <w:rFonts w:ascii="Times New Roman" w:hAnsi="Times New Roman" w:cs="Times New Roman"/>
          <w:sz w:val="26"/>
          <w:szCs w:val="26"/>
        </w:rPr>
        <w:t>з ремонту організаційної техніки</w:t>
      </w:r>
      <w:r w:rsidRPr="00503FF6">
        <w:rPr>
          <w:rFonts w:ascii="Times New Roman" w:hAnsi="Times New Roman" w:cs="Times New Roman"/>
          <w:sz w:val="26"/>
          <w:szCs w:val="26"/>
        </w:rPr>
        <w:t xml:space="preserve"> </w:t>
      </w:r>
      <w:r w:rsidR="0095620B" w:rsidRPr="00503FF6">
        <w:rPr>
          <w:rFonts w:ascii="Times New Roman" w:hAnsi="Times New Roman" w:cs="Times New Roman"/>
          <w:sz w:val="26"/>
          <w:szCs w:val="26"/>
        </w:rPr>
        <w:t xml:space="preserve">– </w:t>
      </w:r>
      <w:r w:rsidR="00A8289E">
        <w:rPr>
          <w:rFonts w:ascii="Times New Roman" w:hAnsi="Times New Roman" w:cs="Times New Roman"/>
          <w:sz w:val="26"/>
          <w:szCs w:val="26"/>
        </w:rPr>
        <w:t>4 </w:t>
      </w:r>
      <w:r w:rsidR="00D97C77">
        <w:rPr>
          <w:rFonts w:ascii="Times New Roman" w:hAnsi="Times New Roman" w:cs="Times New Roman"/>
          <w:sz w:val="26"/>
          <w:szCs w:val="26"/>
        </w:rPr>
        <w:t>78</w:t>
      </w:r>
      <w:r w:rsidR="00A8289E">
        <w:rPr>
          <w:rFonts w:ascii="Times New Roman" w:hAnsi="Times New Roman" w:cs="Times New Roman"/>
          <w:sz w:val="26"/>
          <w:szCs w:val="26"/>
        </w:rPr>
        <w:t>0,00</w:t>
      </w:r>
      <w:r w:rsidR="0095620B" w:rsidRPr="00503FF6">
        <w:rPr>
          <w:rFonts w:ascii="Times New Roman" w:hAnsi="Times New Roman" w:cs="Times New Roman"/>
          <w:sz w:val="26"/>
          <w:szCs w:val="26"/>
        </w:rPr>
        <w:t xml:space="preserve"> грн.</w:t>
      </w:r>
    </w:p>
    <w:p w:rsidR="00A521EC" w:rsidRPr="00172F85" w:rsidRDefault="0014501B" w:rsidP="004425C2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Проведення </w:t>
      </w:r>
      <w:proofErr w:type="spellStart"/>
      <w:r w:rsidRPr="00503FF6">
        <w:rPr>
          <w:rFonts w:ascii="Times New Roman" w:hAnsi="Times New Roman" w:cs="Times New Roman"/>
          <w:sz w:val="28"/>
          <w:szCs w:val="28"/>
        </w:rPr>
        <w:t>профiлактични</w:t>
      </w:r>
      <w:r w:rsidR="0054445C" w:rsidRPr="00503FF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4445C" w:rsidRPr="00503F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45C" w:rsidRPr="00503FF6">
        <w:rPr>
          <w:rFonts w:ascii="Times New Roman" w:hAnsi="Times New Roman" w:cs="Times New Roman"/>
          <w:sz w:val="28"/>
          <w:szCs w:val="28"/>
        </w:rPr>
        <w:t>дезiнфекцiйних</w:t>
      </w:r>
      <w:proofErr w:type="spellEnd"/>
      <w:r w:rsidR="00C038D1" w:rsidRPr="00503FF6">
        <w:rPr>
          <w:rFonts w:ascii="Times New Roman" w:hAnsi="Times New Roman" w:cs="Times New Roman"/>
          <w:sz w:val="28"/>
          <w:szCs w:val="28"/>
        </w:rPr>
        <w:t xml:space="preserve"> послуг</w:t>
      </w:r>
      <w:r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0473B7" w:rsidRPr="00A8289E">
        <w:rPr>
          <w:rFonts w:ascii="Times New Roman" w:hAnsi="Times New Roman" w:cs="Times New Roman"/>
          <w:sz w:val="28"/>
          <w:szCs w:val="28"/>
        </w:rPr>
        <w:t>399,42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521EC" w:rsidRPr="00503FF6" w:rsidRDefault="00A521EC" w:rsidP="00A521EC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Послуга охоронної сигналізації  – </w:t>
      </w:r>
      <w:r w:rsidRPr="00A8289E">
        <w:rPr>
          <w:rFonts w:ascii="Times New Roman" w:hAnsi="Times New Roman" w:cs="Times New Roman"/>
          <w:sz w:val="28"/>
          <w:szCs w:val="28"/>
        </w:rPr>
        <w:t>1 500,00 грн</w:t>
      </w:r>
      <w:r w:rsidRPr="00503FF6">
        <w:rPr>
          <w:rFonts w:ascii="Times New Roman" w:hAnsi="Times New Roman" w:cs="Times New Roman"/>
          <w:sz w:val="28"/>
          <w:szCs w:val="28"/>
        </w:rPr>
        <w:t>.</w:t>
      </w:r>
    </w:p>
    <w:p w:rsidR="004425C2" w:rsidRDefault="00FB7789" w:rsidP="00B821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>Інформаційно-консультативні послуги по роботі з комплексною системою автоматизації підприємства «ІС-ПРО»</w:t>
      </w:r>
      <w:r w:rsidR="00A521EC" w:rsidRPr="00503FF6">
        <w:rPr>
          <w:rFonts w:ascii="Times New Roman" w:hAnsi="Times New Roman" w:cs="Times New Roman"/>
          <w:sz w:val="28"/>
          <w:szCs w:val="28"/>
        </w:rPr>
        <w:t xml:space="preserve"> – </w:t>
      </w:r>
      <w:r w:rsidR="00503FF6" w:rsidRPr="00A8289E">
        <w:rPr>
          <w:rFonts w:ascii="Times New Roman" w:hAnsi="Times New Roman" w:cs="Times New Roman"/>
          <w:sz w:val="28"/>
          <w:szCs w:val="28"/>
        </w:rPr>
        <w:t>330</w:t>
      </w:r>
      <w:r w:rsidR="00A521EC" w:rsidRPr="00A8289E">
        <w:rPr>
          <w:rFonts w:ascii="Times New Roman" w:hAnsi="Times New Roman" w:cs="Times New Roman"/>
          <w:sz w:val="28"/>
          <w:szCs w:val="28"/>
        </w:rPr>
        <w:t>,00</w:t>
      </w:r>
      <w:r w:rsidR="00A521EC"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A8289E" w:rsidRDefault="00A8289E" w:rsidP="00A82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 xml:space="preserve">Послуги з технічного обслуговування та утримання в належному стані внутрішньої </w:t>
      </w:r>
      <w:proofErr w:type="spellStart"/>
      <w:r w:rsidRPr="00A8289E">
        <w:rPr>
          <w:rFonts w:ascii="Times New Roman" w:hAnsi="Times New Roman" w:cs="Times New Roman"/>
          <w:sz w:val="28"/>
          <w:szCs w:val="28"/>
        </w:rPr>
        <w:t>водомережі</w:t>
      </w:r>
      <w:proofErr w:type="spellEnd"/>
      <w:r w:rsidRPr="00A8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7 616,00 грн.</w:t>
      </w:r>
    </w:p>
    <w:p w:rsidR="00D97C77" w:rsidRPr="00A8289E" w:rsidRDefault="00D97C77" w:rsidP="00A82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97C77">
        <w:rPr>
          <w:rFonts w:ascii="Times New Roman" w:hAnsi="Times New Roman" w:cs="Times New Roman"/>
          <w:sz w:val="28"/>
          <w:szCs w:val="28"/>
        </w:rPr>
        <w:t>Послуги з обслуговування організаційної техніки</w:t>
      </w:r>
      <w:r>
        <w:rPr>
          <w:rFonts w:ascii="Times New Roman" w:hAnsi="Times New Roman" w:cs="Times New Roman"/>
          <w:sz w:val="28"/>
          <w:szCs w:val="28"/>
        </w:rPr>
        <w:t xml:space="preserve"> – 3 100,00 грн.</w:t>
      </w:r>
    </w:p>
    <w:p w:rsidR="00A8289E" w:rsidRDefault="00A8289E" w:rsidP="00A82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8289E">
        <w:rPr>
          <w:rFonts w:ascii="Times New Roman" w:hAnsi="Times New Roman" w:cs="Times New Roman"/>
          <w:sz w:val="28"/>
          <w:szCs w:val="28"/>
        </w:rPr>
        <w:t>Ліцензія на право користування програмним забезпеченням Практика управління закладом освіти</w:t>
      </w:r>
      <w:r>
        <w:rPr>
          <w:rFonts w:ascii="Times New Roman" w:hAnsi="Times New Roman" w:cs="Times New Roman"/>
          <w:sz w:val="28"/>
          <w:szCs w:val="28"/>
        </w:rPr>
        <w:t xml:space="preserve"> – 3 132,00 грн.</w:t>
      </w:r>
    </w:p>
    <w:p w:rsidR="00D97C77" w:rsidRDefault="00D97C77" w:rsidP="00A82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Теплопостачання за жовтень 2022 року - 12 292,45 грн.</w:t>
      </w:r>
    </w:p>
    <w:p w:rsidR="00D97C77" w:rsidRPr="00B82141" w:rsidRDefault="00D97C77" w:rsidP="00A8289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Теплопостачання за листопад</w:t>
      </w:r>
      <w:r>
        <w:rPr>
          <w:rFonts w:ascii="Times New Roman" w:hAnsi="Times New Roman" w:cs="Times New Roman"/>
          <w:sz w:val="28"/>
          <w:szCs w:val="28"/>
        </w:rPr>
        <w:t xml:space="preserve"> 2022 року </w:t>
      </w:r>
      <w:r>
        <w:rPr>
          <w:rFonts w:ascii="Times New Roman" w:hAnsi="Times New Roman" w:cs="Times New Roman"/>
          <w:sz w:val="28"/>
          <w:szCs w:val="28"/>
        </w:rPr>
        <w:t xml:space="preserve"> - 150 939,84 грн.</w:t>
      </w:r>
    </w:p>
    <w:p w:rsidR="00D439F3" w:rsidRPr="00503FF6" w:rsidRDefault="00D439F3" w:rsidP="00D43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 – </w:t>
      </w:r>
      <w:r w:rsidR="00D97C77">
        <w:rPr>
          <w:rFonts w:ascii="Times New Roman" w:hAnsi="Times New Roman" w:cs="Times New Roman"/>
          <w:sz w:val="28"/>
          <w:szCs w:val="28"/>
        </w:rPr>
        <w:t>1 221,00</w:t>
      </w:r>
      <w:r w:rsidRPr="00503FF6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442EDF" w:rsidRPr="00503FF6" w:rsidRDefault="00442EDF" w:rsidP="00442EDF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Електроенергія – </w:t>
      </w:r>
      <w:r w:rsidR="00503FF6" w:rsidRPr="00D97C77">
        <w:rPr>
          <w:rFonts w:ascii="Times New Roman" w:hAnsi="Times New Roman" w:cs="Times New Roman"/>
          <w:sz w:val="28"/>
          <w:szCs w:val="28"/>
        </w:rPr>
        <w:t>7</w:t>
      </w:r>
      <w:r w:rsidR="00D97C77" w:rsidRPr="00D97C77">
        <w:rPr>
          <w:rFonts w:ascii="Times New Roman" w:hAnsi="Times New Roman" w:cs="Times New Roman"/>
          <w:sz w:val="28"/>
          <w:szCs w:val="28"/>
        </w:rPr>
        <w:t> 790,28</w:t>
      </w:r>
      <w:r w:rsidRPr="00D97C77">
        <w:rPr>
          <w:rFonts w:ascii="Times New Roman" w:hAnsi="Times New Roman" w:cs="Times New Roman"/>
          <w:sz w:val="28"/>
          <w:szCs w:val="28"/>
        </w:rPr>
        <w:t xml:space="preserve"> грн</w:t>
      </w:r>
      <w:r w:rsidRPr="00503FF6">
        <w:rPr>
          <w:rFonts w:ascii="Times New Roman" w:hAnsi="Times New Roman" w:cs="Times New Roman"/>
          <w:sz w:val="28"/>
          <w:szCs w:val="28"/>
        </w:rPr>
        <w:t>.</w:t>
      </w:r>
      <w:r w:rsidRPr="00503FF6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73F57" w:rsidRPr="00D97C77" w:rsidRDefault="00D439F3" w:rsidP="00C038D1">
      <w:pPr>
        <w:pStyle w:val="a6"/>
        <w:rPr>
          <w:rFonts w:ascii="Times New Roman" w:hAnsi="Times New Roman" w:cs="Times New Roman"/>
          <w:sz w:val="28"/>
          <w:szCs w:val="28"/>
        </w:rPr>
      </w:pPr>
      <w:r w:rsidRPr="00503FF6">
        <w:rPr>
          <w:rFonts w:ascii="Times New Roman" w:hAnsi="Times New Roman" w:cs="Times New Roman"/>
          <w:sz w:val="28"/>
          <w:szCs w:val="28"/>
        </w:rPr>
        <w:t xml:space="preserve">Вивіз твердих і рідких побутових відходів – </w:t>
      </w:r>
      <w:r w:rsidR="00D97C77">
        <w:rPr>
          <w:rFonts w:ascii="Times New Roman" w:hAnsi="Times New Roman" w:cs="Times New Roman"/>
          <w:sz w:val="28"/>
          <w:szCs w:val="28"/>
        </w:rPr>
        <w:t xml:space="preserve">5 538,18 </w:t>
      </w:r>
      <w:r w:rsidRPr="00503FF6">
        <w:rPr>
          <w:rFonts w:ascii="Times New Roman" w:hAnsi="Times New Roman" w:cs="Times New Roman"/>
          <w:sz w:val="28"/>
          <w:szCs w:val="28"/>
        </w:rPr>
        <w:t>грн.</w:t>
      </w:r>
    </w:p>
    <w:p w:rsidR="00503FF6" w:rsidRDefault="00503FF6" w:rsidP="00C038D1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C77" w:rsidRPr="00D97C77" w:rsidRDefault="00D97C77" w:rsidP="00D97C7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D97C77" w:rsidRPr="00D97C77" w:rsidRDefault="00D97C77" w:rsidP="00D97C7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97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Використано коштів із минулорічного залишку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освітньої субвенції             </w:t>
      </w:r>
      <w:r w:rsidRPr="00D97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80 000,00 грн., в т. ч.</w:t>
      </w:r>
    </w:p>
    <w:p w:rsidR="00503FF6" w:rsidRDefault="00D97C77" w:rsidP="00D97C7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закупівлі </w:t>
      </w:r>
      <w:r w:rsidRPr="00D97C77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живлення (Генератор дизельний FGD8000E)</w:t>
      </w:r>
    </w:p>
    <w:p w:rsidR="00D97C77" w:rsidRDefault="00D97C77" w:rsidP="00D97C7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7C77" w:rsidRPr="00D97C77" w:rsidRDefault="00D97C77" w:rsidP="00D97C77">
      <w:pPr>
        <w:pStyle w:val="a6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Використано інших коштів спеціального фонду</w:t>
      </w:r>
      <w:r w:rsidRPr="00D97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бюджету м. Дубна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19 5</w:t>
      </w:r>
      <w:r w:rsidRPr="00D97C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00,00 грн., в т. ч.</w:t>
      </w:r>
    </w:p>
    <w:p w:rsidR="00D97C77" w:rsidRPr="00503FF6" w:rsidRDefault="00D97C77" w:rsidP="00D97C77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співфінансування</w:t>
      </w:r>
      <w:proofErr w:type="spellEnd"/>
      <w:r w:rsidRPr="00D9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Джерел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97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резервного живлення (Генератор дизельний FGD8000E)</w:t>
      </w:r>
    </w:p>
    <w:sectPr w:rsidR="00D97C77" w:rsidRPr="00503FF6" w:rsidSect="007F3B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48"/>
    <w:rsid w:val="000043E6"/>
    <w:rsid w:val="0004120A"/>
    <w:rsid w:val="000473B7"/>
    <w:rsid w:val="00057FE0"/>
    <w:rsid w:val="00070092"/>
    <w:rsid w:val="00073CA1"/>
    <w:rsid w:val="00075095"/>
    <w:rsid w:val="000B360C"/>
    <w:rsid w:val="000B5983"/>
    <w:rsid w:val="000C3BC9"/>
    <w:rsid w:val="000E1305"/>
    <w:rsid w:val="000F5039"/>
    <w:rsid w:val="00102017"/>
    <w:rsid w:val="001321A6"/>
    <w:rsid w:val="00135564"/>
    <w:rsid w:val="001421E3"/>
    <w:rsid w:val="0014501B"/>
    <w:rsid w:val="001555BE"/>
    <w:rsid w:val="00167C1A"/>
    <w:rsid w:val="00172F85"/>
    <w:rsid w:val="001829C9"/>
    <w:rsid w:val="00184516"/>
    <w:rsid w:val="001B36C4"/>
    <w:rsid w:val="00295315"/>
    <w:rsid w:val="002A0846"/>
    <w:rsid w:val="002C7EBD"/>
    <w:rsid w:val="002E070E"/>
    <w:rsid w:val="00326FCD"/>
    <w:rsid w:val="00363123"/>
    <w:rsid w:val="00373FD8"/>
    <w:rsid w:val="003E5DE1"/>
    <w:rsid w:val="004134C3"/>
    <w:rsid w:val="004333BB"/>
    <w:rsid w:val="004425C2"/>
    <w:rsid w:val="00442EDF"/>
    <w:rsid w:val="00473F57"/>
    <w:rsid w:val="004879B6"/>
    <w:rsid w:val="004C0B40"/>
    <w:rsid w:val="004D62C3"/>
    <w:rsid w:val="004D6AFF"/>
    <w:rsid w:val="00503FF6"/>
    <w:rsid w:val="00537D1E"/>
    <w:rsid w:val="005415EF"/>
    <w:rsid w:val="0054445C"/>
    <w:rsid w:val="005530AB"/>
    <w:rsid w:val="00554456"/>
    <w:rsid w:val="005C1453"/>
    <w:rsid w:val="005F1A07"/>
    <w:rsid w:val="00607BF9"/>
    <w:rsid w:val="006E4217"/>
    <w:rsid w:val="007B3264"/>
    <w:rsid w:val="007C5936"/>
    <w:rsid w:val="007D4606"/>
    <w:rsid w:val="007E7D47"/>
    <w:rsid w:val="007F3B47"/>
    <w:rsid w:val="008103EF"/>
    <w:rsid w:val="00827CCB"/>
    <w:rsid w:val="0086408D"/>
    <w:rsid w:val="0086597E"/>
    <w:rsid w:val="00901597"/>
    <w:rsid w:val="00932825"/>
    <w:rsid w:val="00943B50"/>
    <w:rsid w:val="0095620B"/>
    <w:rsid w:val="00961D7C"/>
    <w:rsid w:val="009A1590"/>
    <w:rsid w:val="00A25CF9"/>
    <w:rsid w:val="00A521EC"/>
    <w:rsid w:val="00A71485"/>
    <w:rsid w:val="00A8289E"/>
    <w:rsid w:val="00AC14E7"/>
    <w:rsid w:val="00AC523E"/>
    <w:rsid w:val="00AD6ED7"/>
    <w:rsid w:val="00B009C1"/>
    <w:rsid w:val="00B243AE"/>
    <w:rsid w:val="00B41533"/>
    <w:rsid w:val="00B6567D"/>
    <w:rsid w:val="00B82141"/>
    <w:rsid w:val="00BC2D97"/>
    <w:rsid w:val="00BD049D"/>
    <w:rsid w:val="00C038D1"/>
    <w:rsid w:val="00C10C78"/>
    <w:rsid w:val="00C25280"/>
    <w:rsid w:val="00C306DB"/>
    <w:rsid w:val="00D02D21"/>
    <w:rsid w:val="00D34059"/>
    <w:rsid w:val="00D439F3"/>
    <w:rsid w:val="00D83A79"/>
    <w:rsid w:val="00D97C77"/>
    <w:rsid w:val="00DA0348"/>
    <w:rsid w:val="00DD5EED"/>
    <w:rsid w:val="00DF3BEB"/>
    <w:rsid w:val="00E06399"/>
    <w:rsid w:val="00E25FD3"/>
    <w:rsid w:val="00E501FC"/>
    <w:rsid w:val="00F66E1F"/>
    <w:rsid w:val="00F82A6E"/>
    <w:rsid w:val="00FB7789"/>
    <w:rsid w:val="00FD6FA3"/>
    <w:rsid w:val="00FE3C25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796F-AAC8-4F41-BABA-409A4C30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98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28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03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76</cp:revision>
  <cp:lastPrinted>2022-11-30T09:14:00Z</cp:lastPrinted>
  <dcterms:created xsi:type="dcterms:W3CDTF">2021-05-13T11:36:00Z</dcterms:created>
  <dcterms:modified xsi:type="dcterms:W3CDTF">2022-11-30T09:14:00Z</dcterms:modified>
</cp:coreProperties>
</file>