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7" w:rsidRDefault="00374257" w:rsidP="00374257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4257" w:rsidRDefault="00374257" w:rsidP="00374257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D77">
        <w:rPr>
          <w:rFonts w:eastAsiaTheme="minorHAnsi"/>
          <w:noProof/>
          <w:sz w:val="28"/>
          <w:szCs w:val="28"/>
        </w:rPr>
        <w:drawing>
          <wp:inline distT="0" distB="0" distL="0" distR="0" wp14:anchorId="53074FEB" wp14:editId="5A91C9D4">
            <wp:extent cx="618490" cy="873760"/>
            <wp:effectExtent l="0" t="0" r="0" b="2540"/>
            <wp:docPr id="3" name="Рисунок 3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257" w:rsidRDefault="00374257" w:rsidP="00374257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ДУБЕНСЬКИЙ ЛІЦЕЙ №2</w:t>
      </w:r>
    </w:p>
    <w:p w:rsidR="00374257" w:rsidRDefault="00374257" w:rsidP="0037425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ДУБЕНСЬКОЇ МІСЬКОЇ РАДИ РІВНЕНСЬКОЇ ОБЛАСТІ</w:t>
      </w:r>
    </w:p>
    <w:p w:rsidR="00374257" w:rsidRDefault="00374257" w:rsidP="0037425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374257" w:rsidRDefault="00374257" w:rsidP="0037425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вул. Пекарська, 14, м. Дубно Рівненської обл., 35600.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./факс (03656)4-24-69</w:t>
      </w:r>
    </w:p>
    <w:p w:rsidR="00374257" w:rsidRDefault="00374257" w:rsidP="0037425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e-mail:sekretar-gimnazia@ukr.net Код ЄДРПОУ 22569953</w:t>
      </w:r>
    </w:p>
    <w:p w:rsidR="00374257" w:rsidRDefault="00374257" w:rsidP="0037425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374257" w:rsidRDefault="00374257" w:rsidP="0037425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374257" w:rsidRDefault="00374257" w:rsidP="00374257">
      <w:pPr>
        <w:pStyle w:val="docdata"/>
        <w:spacing w:before="0" w:beforeAutospacing="0" w:after="160" w:afterAutospacing="0"/>
      </w:pPr>
    </w:p>
    <w:p w:rsidR="00374257" w:rsidRPr="00374257" w:rsidRDefault="00374257" w:rsidP="0037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374257" w:rsidRP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374257" w:rsidRPr="00374257" w:rsidRDefault="00374257" w:rsidP="00374257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</w:t>
      </w:r>
      <w:r w:rsidR="00202FE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202FE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</w:t>
      </w:r>
    </w:p>
    <w:p w:rsidR="00374257" w:rsidRP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1- класу, що перебува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</w:p>
    <w:p w:rsidR="00374257" w:rsidRPr="00374257" w:rsidRDefault="00374257" w:rsidP="00374257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374257" w:rsidRDefault="00374257" w:rsidP="00374257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374257" w:rsidRPr="00374257" w:rsidRDefault="00374257" w:rsidP="00374257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Левчук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42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Максим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</w:p>
    <w:p w:rsidR="00374257" w:rsidRPr="00374257" w:rsidRDefault="00374257" w:rsidP="0037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Pr="00374257" w:rsidRDefault="00374257" w:rsidP="0037425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(відповідно до Типової освітньої програми для 1-2 класів, розробленої під керівництвом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Р.Б. Шияна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і затвердженої наказом Міністерства освіти і науки України від 12.08.2022</w:t>
      </w:r>
    </w:p>
    <w:p w:rsidR="00374257" w:rsidRPr="00374257" w:rsidRDefault="00374257" w:rsidP="0037425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№ 743-22)</w:t>
      </w:r>
    </w:p>
    <w:p w:rsidR="00374257" w:rsidRDefault="00374257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74257" w:rsidRDefault="00374257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Default="00374257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Default="00374257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Pr="00374257" w:rsidRDefault="00374257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4257" w:rsidRPr="00374257" w:rsidRDefault="00374257" w:rsidP="003742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126"/>
        <w:gridCol w:w="8020"/>
      </w:tblGrid>
      <w:tr w:rsidR="00E315D6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374257" w:rsidP="00374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374257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374257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E315D6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D6" w:rsidRPr="00735CDC" w:rsidRDefault="00E315D6" w:rsidP="003742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374257" w:rsidRPr="00735CDC" w:rsidRDefault="00E315D6" w:rsidP="00E31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C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735CDC" w:rsidP="00735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11A1B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C00D79" w:rsidRPr="00A2507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15D6" w:rsidRPr="00374257" w:rsidTr="00374257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4A1BA4" w:rsidP="004A1B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374257" w:rsidP="0037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11A1B" w:rsidP="0037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C00D79" w:rsidRPr="00A2507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00D79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E315D6" w:rsidRDefault="004A1BA4" w:rsidP="00C01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00D79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C00D79" w:rsidRDefault="00C11A1B">
            <w:pPr>
              <w:rPr>
                <w:rFonts w:ascii="Times New Roman" w:hAnsi="Times New Roman" w:cs="Times New Roman"/>
              </w:rPr>
            </w:pPr>
            <w:hyperlink r:id="rId9" w:history="1">
              <w:r w:rsidR="00C00D79" w:rsidRPr="00A25077">
                <w:rPr>
                  <w:rStyle w:val="a6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D79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E315D6" w:rsidRDefault="004A1BA4" w:rsidP="00C01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00D79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C00D79" w:rsidRDefault="00C11A1B">
            <w:pPr>
              <w:rPr>
                <w:rFonts w:ascii="Times New Roman" w:hAnsi="Times New Roman" w:cs="Times New Roman"/>
              </w:rPr>
            </w:pPr>
            <w:hyperlink r:id="rId10" w:history="1">
              <w:r w:rsidR="00C00D79" w:rsidRPr="00A25077">
                <w:rPr>
                  <w:rStyle w:val="a6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D79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E315D6" w:rsidRDefault="004A1BA4" w:rsidP="00C01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00D79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C00D79" w:rsidRDefault="00C11A1B">
            <w:pPr>
              <w:rPr>
                <w:rFonts w:ascii="Times New Roman" w:hAnsi="Times New Roman" w:cs="Times New Roman"/>
              </w:rPr>
            </w:pPr>
            <w:hyperlink r:id="rId11" w:history="1">
              <w:r w:rsidR="00C00D79" w:rsidRPr="00A25077">
                <w:rPr>
                  <w:rStyle w:val="a6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D79" w:rsidRPr="00374257" w:rsidTr="003742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E315D6" w:rsidRDefault="004A1BA4" w:rsidP="00C01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00D79" w:rsidP="003742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C00D79" w:rsidRDefault="00C11A1B">
            <w:pPr>
              <w:rPr>
                <w:rFonts w:ascii="Times New Roman" w:hAnsi="Times New Roman" w:cs="Times New Roman"/>
              </w:rPr>
            </w:pPr>
            <w:hyperlink r:id="rId12" w:history="1">
              <w:r w:rsidR="00C00D79" w:rsidRPr="00A25077">
                <w:rPr>
                  <w:rStyle w:val="a6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D79" w:rsidRPr="00374257" w:rsidTr="00374257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374257" w:rsidRDefault="004A1BA4" w:rsidP="004A1B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C00D79" w:rsidP="0037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79" w:rsidRPr="00C00D79" w:rsidRDefault="00C11A1B">
            <w:pPr>
              <w:rPr>
                <w:rFonts w:ascii="Times New Roman" w:hAnsi="Times New Roman" w:cs="Times New Roman"/>
              </w:rPr>
            </w:pPr>
            <w:hyperlink r:id="rId13" w:history="1">
              <w:r w:rsidR="00C00D79" w:rsidRPr="00A25077">
                <w:rPr>
                  <w:rStyle w:val="a6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C00D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69B4" w:rsidRDefault="00374257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Підручни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 за якими навчаються учні 1 класу Дубенського ліцею № 2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Дубенської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міської ради Рівненської області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Герберт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Пухта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Ан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глійська мова        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2018             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О.М.Гісь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Математика       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2018             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Л.М.Масол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Мистецтво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2018             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І.О.Большакова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Укр.мова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.Буквар ч.1    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2018              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І.О.Большакова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Укр.мова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.Буквар ч.2     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2018              </w:t>
      </w:r>
    </w:p>
    <w:p w:rsidR="003069B4" w:rsidRPr="00664BFA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І.О.Большакова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 досліджую світ ч.1         2018              </w:t>
      </w:r>
    </w:p>
    <w:p w:rsidR="003069B4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7. </w:t>
      </w:r>
      <w:proofErr w:type="spellStart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>І.О.Большакова</w:t>
      </w:r>
      <w:proofErr w:type="spellEnd"/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</w:t>
      </w:r>
      <w:r w:rsidRPr="00664BF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 досліджую світ ч.2         2018              </w:t>
      </w:r>
      <w:r w:rsidRPr="00374257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69B4" w:rsidRDefault="003069B4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консультацій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класу, що перебувають на сімейній (домашній) формі  навчання:</w:t>
      </w:r>
    </w:p>
    <w:p w:rsidR="003069B4" w:rsidRDefault="00C11A1B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3069B4" w:rsidRPr="00374257" w:rsidRDefault="003069B4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508"/>
        <w:gridCol w:w="1662"/>
        <w:gridCol w:w="2835"/>
        <w:gridCol w:w="1985"/>
      </w:tblGrid>
      <w:tr w:rsidR="003069B4" w:rsidRPr="00374257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0C4EDD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4E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Час проведення консультацій з навчальних предметів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3069B4" w:rsidRPr="00374257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"/>
                <w:szCs w:val="28"/>
                <w:lang w:eastAsia="uk-UA"/>
              </w:rPr>
            </w:pPr>
            <w:r w:rsidRPr="0012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(письмо)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Сухолейстр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2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(читання)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12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  <w:r w:rsidRPr="0012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3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Данюшкіна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4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5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6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7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Дишпетко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8</w:t>
            </w:r>
            <w:r w:rsidRPr="00C34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</w:tc>
      </w:tr>
      <w:tr w:rsidR="004A1BA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A4" w:rsidRDefault="004A1BA4" w:rsidP="00AA77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A4" w:rsidRPr="00374257" w:rsidRDefault="004A1BA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A4" w:rsidRDefault="004A1BA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4A1BA4" w:rsidRPr="00374257" w:rsidRDefault="004A1BA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A4" w:rsidRDefault="004A1BA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4A1BA4" w:rsidRPr="00374257" w:rsidRDefault="004A1BA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BA4" w:rsidRPr="00E315D6" w:rsidRDefault="004A1BA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</w:tc>
      </w:tr>
    </w:tbl>
    <w:p w:rsidR="003069B4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69B4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69B4" w:rsidRPr="00374257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69B4" w:rsidRDefault="003069B4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оцінювання  навчальних досягнень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класу, що перебувають на сімейній (домашній) формі  навчання:</w:t>
      </w:r>
    </w:p>
    <w:p w:rsidR="003069B4" w:rsidRDefault="003069B4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Левчука Максима</w:t>
      </w:r>
    </w:p>
    <w:p w:rsidR="003069B4" w:rsidRPr="00374257" w:rsidRDefault="003069B4" w:rsidP="0030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610"/>
        <w:gridCol w:w="1662"/>
        <w:gridCol w:w="2835"/>
        <w:gridCol w:w="1985"/>
      </w:tblGrid>
      <w:tr w:rsidR="003069B4" w:rsidRPr="00374257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uk-UA"/>
              </w:rPr>
            </w:pPr>
            <w:r w:rsidRPr="00A55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3069B4" w:rsidRPr="00374257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A5519B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A5519B" w:rsidP="00A5519B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  <w:r w:rsidRPr="00A55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(письмо)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Сухолейстр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A5519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A5519B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О.Ф.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Данюшкіна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3069B4" w:rsidP="00AA77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Сухолейстр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A5519B" w:rsidRDefault="003069B4" w:rsidP="00AA77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374257" w:rsidRDefault="003069B4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B4" w:rsidRPr="00E315D6" w:rsidRDefault="003069B4" w:rsidP="00AA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>Дишпетко</w:t>
            </w:r>
            <w:proofErr w:type="spellEnd"/>
            <w:r w:rsidRPr="00E315D6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3069B4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A5519B" w:rsidRDefault="00A5519B" w:rsidP="00A5519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B4" w:rsidRPr="00374257" w:rsidRDefault="003069B4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</w:tc>
      </w:tr>
    </w:tbl>
    <w:p w:rsidR="003069B4" w:rsidRPr="00374257" w:rsidRDefault="003069B4" w:rsidP="0030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69B4" w:rsidRDefault="003069B4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45D9" w:rsidRDefault="005845D9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A29CD" w:rsidRPr="00AA29CD" w:rsidRDefault="00AA29CD" w:rsidP="00AA29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A29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Індивідуальний план з української мови (українська мова і читання) </w:t>
      </w:r>
    </w:p>
    <w:p w:rsidR="00AA29CD" w:rsidRPr="00AA29CD" w:rsidRDefault="00AA29CD" w:rsidP="00AA29CD">
      <w:pPr>
        <w:spacing w:after="0" w:line="0" w:lineRule="atLeast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A29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клас І СЕМЕСТР</w:t>
      </w:r>
    </w:p>
    <w:p w:rsidR="00AA29CD" w:rsidRPr="00AA29CD" w:rsidRDefault="00AA29CD" w:rsidP="00AA29CD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29CD" w:rsidRPr="00AA29CD" w:rsidRDefault="00AA29CD" w:rsidP="00AA29CD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підручником «Українська мова. Буквар» </w:t>
      </w:r>
      <w:proofErr w:type="spellStart"/>
      <w:r w:rsidRPr="00AA29CD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Большакової</w:t>
      </w:r>
      <w:proofErr w:type="spellEnd"/>
      <w:r w:rsidRPr="00AA2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І.О., </w:t>
      </w:r>
      <w:proofErr w:type="spellStart"/>
      <w:r w:rsidRPr="00AA29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Пристінської</w:t>
      </w:r>
      <w:proofErr w:type="spellEnd"/>
      <w:r w:rsidRPr="00AA29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М.С.</w:t>
      </w:r>
    </w:p>
    <w:p w:rsidR="00AA29CD" w:rsidRPr="00AA29CD" w:rsidRDefault="00AA29CD" w:rsidP="00AA29CD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80"/>
        <w:gridCol w:w="1160"/>
      </w:tblGrid>
      <w:tr w:rsidR="00AA29CD" w:rsidRPr="00AA29CD" w:rsidTr="00141479">
        <w:tc>
          <w:tcPr>
            <w:tcW w:w="648" w:type="dxa"/>
            <w:vAlign w:val="center"/>
          </w:tcPr>
          <w:p w:rsidR="00AA29CD" w:rsidRPr="00AA29CD" w:rsidRDefault="00AA29CD" w:rsidP="00AA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A2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</w:t>
            </w:r>
            <w:proofErr w:type="spellEnd"/>
            <w:r w:rsidRPr="00AA2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80" w:type="dxa"/>
            <w:vAlign w:val="center"/>
          </w:tcPr>
          <w:p w:rsidR="00AA29CD" w:rsidRPr="00AA29CD" w:rsidRDefault="00AA29CD" w:rsidP="00AA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Тема уроку</w:t>
            </w:r>
          </w:p>
        </w:tc>
        <w:tc>
          <w:tcPr>
            <w:tcW w:w="1160" w:type="dxa"/>
            <w:vAlign w:val="center"/>
          </w:tcPr>
          <w:p w:rsidR="00AA29CD" w:rsidRPr="00AA29CD" w:rsidRDefault="00AA29CD" w:rsidP="00AA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Примі-тка</w:t>
            </w:r>
          </w:p>
          <w:p w:rsidR="00AA29CD" w:rsidRPr="00AA29CD" w:rsidRDefault="00AA29CD" w:rsidP="00AA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A29CD" w:rsidRPr="00AA29CD" w:rsidTr="00141479">
        <w:tc>
          <w:tcPr>
            <w:tcW w:w="10988" w:type="dxa"/>
            <w:gridSpan w:val="3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                         ДОБУКВАРНИЙ ПЕРІОД (ЧИТАННЯ, ПИСЬМО)</w:t>
            </w: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Здрастуй, школо! Перший раз у перший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клас.Ознайомлення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з букварем. Правила поведінки на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уроці.Ознайомлення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із зошитом для письма, письмовим приладдям. Правила сидіння за партою під час письма та користування письмовим приладдям. Наведення малюнків по контуру.</w:t>
            </w: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ab/>
            </w: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   вивчаю українську мову.   Я   вітаюсь   і знайомлюсь. Постава  під час письма. Орієнтування на сторінці зошита (вгорі, посередині, внизу). Письмо коротких прямих ліній у рядку в напрямку зліва-направо і згори-вниз за зразком.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Усне і писемне мовлення. Орієнтування на сторінці зошита (праворуч, ліворуч). Письмо ламаних і півовальних ліній у рядку за зразком. 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Слова – назви предметів. Постава  під час письма. Основний рядок сітки зошита. Верхня і нижня рядкові лінії. Наведення різних ліній перервними і неперервними рухами руки. Письмо коротких і подовжених похилих паличок.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Слова – назви ознак предметів. Рядок. Верхня і нижня рядкові лінії.  Міжрядкова лінія (надрядкова, підрядкова). Письмо короткої і подовженої похилої палички із заокругленням внизу. Наведення малюнків по контуру.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Слова  – назви дій. Рух кисті уздовж рядка у процесі виконання графічних вправ. Зображення ліній неперервними рухами руки. Письмо похилих подовжених паличок у напрямку згори-вниз і знизу-вгору.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Слово і речення. Графічне позначення слів. Спосіб умовного позначення речення. Письмо прямих похилих паличок у рядку і за його межами.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Слово і речення. Знак питання та знак оклику. Складання речень за поданими графічними моделями. Письмо короткої і подовженої похилої палички із заокругленням внизу та вгорі.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Поняття про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мовні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і немовні звуки. Письмо похилих ліній прямих і з заокругленням внизу. Розмальовування малюнків.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Поняття про букви. Підготовчі вправи до написання букв.  Письмо малих та великих овалів. Безвідривне поєднання елементів.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                      БУКВАРНИЙ ПЕРІОД (ЧИТАННЯ, ПИСЬМО)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[а].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Аа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. Визначення місця букви «а» у словах. Друкування букв. Складання речень за малюнком з використанням службових слів (за, на, перед, у, під). Підготовка руки   до написання рукописних букв:  письмо   похилої палички із заокругленням знизу та малого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овала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Написання малої та великої букви «а». Факти і думки.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[о].  Букви  Оо. Визначення місця букви «о» у словах. Друкування букв. Текст. Тема тексту. Підготовчі графічні вправи:  письмо малого та </w:t>
            </w: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великого овалів. Написання малої та великої букви «о».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Звуки [м]. Букви Мм. Друкування  букв. Текст. Тема тексту. Підготовчі графічні вправи:  письмо   короткої похилої палички із заокругленням знизу. Написання малої букви «м». Співвідношення почутого і намальованого. Підготовчі графічні вправи:  письмо   подовженої похилої палички із заокругленням знизу. Написання великої букви «М».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[л], [л’].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Лл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«л» у словах. Друкування букв. Підготовчі графічні вправи:  письмо   короткої похилої палички із заокругленням знизу. Написання малої букви «л». Текст. Тема тексту. Порівняння. Підготовчі графічні вправи:  письмо   подовженої похилої палички із заокругленням знизу. Написання великої букви «Л».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[у]. 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Уу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«у» в словах. Друкування букв. Підготовчі графічні вправи: письмо   прямих похилих ліній із нижніми петлями. Написання малої букви «у» і великої букви «У».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[н], [н’].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Нн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«н» в словах. Друкування букв. Підготовчі графічні вправи:  письмо   короткої похилої палички із заокругленням знизу та без.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н».Факти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 думки. Підготовчі графічні вправи. Написання великої букви «Н».</w:t>
            </w:r>
            <w:r w:rsidRPr="00AA29CD"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  <w:t xml:space="preserve"> 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  <w:t xml:space="preserve"> </w:t>
            </w: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[с], [с’].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Сс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«с» в словах. Друкування букв. Підготовчі графічні вправи:  письмо малих півовалів.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с».Текст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Тема тексту. Заголовок. Підготовчі графічні вправи: письмо великих півовалів. Написання великої букви «С».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Звуки. Голосні і приголосні. Наведення букв, що позначають голосні і приголосні звуки.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Склад. Поділ слова на склади. Написання складів із вивчених букв.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[к]. 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Кк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«к»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к».Текст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Тема тексту. Заголовок. Підготовчі графічні вправи. Написання великої букви «К».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Наголос. Визначення наголошеного складу. Текст. Тема тексту.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Звуковий  склад слова. Як   зробити звуковий аналіз слова.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[и].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Ии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«и» в словах. Друкування букв. Підготовчі графічні вправи. Написання малої букви «и». Текст. Заголовок. Театралізуємо. Підготовчі графічні вправи. Написання великої букви «И».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 [р], [р’]. Букви Рр. Визначення місця букви «р»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р».Написання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великої букви «Р».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[б].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Бб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«б»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б».Послідовність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подій. Правопис імен людей. Підготовчі графічні вправи. Написання великої букви «Б».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[в].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Вв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«в» у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в».Правда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чи неправда? Доведення думки. Правопис імен людей. Підготовчі графічні вправи. Написання великої букви «В».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[д], [д’].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Дд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«д»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д».Правопис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кличок тварин. Підготовчі графічні вправи. Написання великої букви «Д».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[і].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«і»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і».Тверді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та м’які приголосні звуки. Театралізуємо. Підготовчі графічні вправи. Написання великої букви «І».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[п].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Пп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. Визначення місця букви «п» в словах. Друкування букв. Підготовчі графічні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вправи.Тверді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і   пом’якшені приголосні звуки. Факти і думки. Підготовчі графічні вправи. Написання великої  і малої букви «П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10988" w:type="dxa"/>
            <w:gridSpan w:val="3"/>
          </w:tcPr>
          <w:p w:rsidR="00AA29CD" w:rsidRPr="00AA29CD" w:rsidRDefault="00AA29CD" w:rsidP="00AA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 [т], [т’]. Букви Тт. Визначення місця букви «т»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т».Тверді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і   пом’якшені приголосні звуки. Досліджуємо медіа. Реклама. Підготовчі графічні вправи. Написання великої букви «Т».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 [г]. Букви Гг. Визначення місця букви «г»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г».Текст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Тема тексту. Заголовок. Тверді і пом’якшені приголосні звуки. Підготовчі графічні вправи. Написання великої букви «Г».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Звук  [ґ].  Букви Ґґ. Визначення місця букви «ґ»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г».Пошукова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робота. Підготовчі графічні вправи. Написання великої букви «Ґ».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[е].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Ее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«е»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е».Тверді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та м’які приголосні звуки. Факти і думки. Підготовчі графічні вправи. Написання великої букви «Е».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[з], [з’].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Зз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«з»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з».Послідовність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подій. Зачин, головна частина, кінцівка. Театралізуємо. Підготовчі графічні вправи. Написання великої букви «З».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[ж].  Букви 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Жж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«ж»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ж».Тема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Послідовність подій. Підготовчі графічні вправи. Написання великої букви «Ж».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[ш]. Букви 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Шш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«ш» в словах. Друкування букв. Підготовчі графічні вправи. Написання малої букви «ш». Скоромовка. Написання великої букви «Ш».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[х].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Хх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«х»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х».Послідовність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подій.  Головна  думка. Підготовчі графічні вправи. Написання великої букви «Х».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[й].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Йй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«й» в словах. Друкування букв. Підготовчі графічні вправи. Написання малої букви «й».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М’який приголосний звук [й]. Друкування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букв.Слова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– назви ознак. Підготовчі графічні вправи. Написання великої букви «Й».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14.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[ч]. 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Чч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«ч» в словах. Друкування букв. Підготовчі графічні вправи. Написання малої букви «ч». Написання великої букви «Ч».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Щщ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ними звуків [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шч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]. Визначення місця букви «щ» в словах. Друкування букв.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щ».Написання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великої букви «Щ».</w:t>
            </w:r>
            <w:r w:rsidRPr="00AA29CD"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  <w:t xml:space="preserve"> 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звуків [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йа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]. Визначення місця букви «я» в словах. Друкування букв. Підготовчі графічні вправи. Написання малої букви «я».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звуку [а] та  пом’якшення попереднього приголосного. Друкування букв. Підготовчі графічні вправи. Написання великої букви «Я».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Юю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звуків [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йу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]. Визначення місця букви «ю» в словах. Друкування букв. Послідовність подій. Театралізуємо. Підготовчі графічні вправи. Написання малої букви «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ю».Позначення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звуку [у] та пом’якшення попереднього приголосного. Друкування букв. Підготовчі графічні вправи. Написання великої букви «Ю».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Є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є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звуків [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йе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]. Визначення місця букви «є» в словах. Друкування букв. Підготовчі графічні вправи. Написання малої букви «є». Позначення звуку [е] та пом’якшення попереднього  приголосного. Друкування букв. Текст. Тема тексту. Заголовок. Підготовчі графічні вправи. Написання великої букви «Є».</w:t>
            </w:r>
          </w:p>
          <w:p w:rsidR="00AA29CD" w:rsidRPr="00AA29CD" w:rsidRDefault="00AA29CD" w:rsidP="00AA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Буква ь (знак м’якшення). Визначення місця букви «ь» в словах. Друкування букв. Загадка. Опис предмета. Підготовчі графічні вправи. Написання букви «ь».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A29CD" w:rsidRPr="00AA29CD" w:rsidTr="00141479">
        <w:tc>
          <w:tcPr>
            <w:tcW w:w="648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918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Букви Ї 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ї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позначення звуків [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йі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]. Друкування букв. Підготовчі графічні вправи. Написання малої і великої букви «ї».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[ц], [ц′]. Букви Ц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ц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«ц» в словах. Друкування букв. Підготовчі графічні вправи. Написання малої букви «ц».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[ц], [ц′]. Букви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Цц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Друкування букв. Текст.   Тема тексту. Передбачення. Театралізуємо. Підготовчі графічні вправи. Написання великої букви «Ц».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[ф].  Букви 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Фф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Визначення місця букви «ф» в словах. Друкування букв. Підготовчі графічні вправи. Написання малої букви «ф».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Звук  [ф].  Букви  </w:t>
            </w:r>
            <w:proofErr w:type="spellStart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Фф</w:t>
            </w:r>
            <w:proofErr w:type="spellEnd"/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 Друкування букв. Текст.  Головна  думка. Підготовчі графічні вправи. Написання великої букви «Ф».</w:t>
            </w:r>
          </w:p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A29C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Алфавіт.  </w:t>
            </w:r>
          </w:p>
        </w:tc>
        <w:tc>
          <w:tcPr>
            <w:tcW w:w="1160" w:type="dxa"/>
          </w:tcPr>
          <w:p w:rsidR="00AA29CD" w:rsidRPr="00AA29CD" w:rsidRDefault="00AA29CD" w:rsidP="00AA29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AA29CD" w:rsidRPr="00AA29CD" w:rsidRDefault="00AA29CD" w:rsidP="00AA29CD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uk-UA"/>
        </w:rPr>
      </w:pPr>
    </w:p>
    <w:p w:rsidR="00A502DD" w:rsidRPr="00A502DD" w:rsidRDefault="00A502DD" w:rsidP="00A502D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502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Індивідуальний план з математики</w:t>
      </w:r>
    </w:p>
    <w:p w:rsidR="00A502DD" w:rsidRPr="00A502DD" w:rsidRDefault="00A502DD" w:rsidP="00A502DD">
      <w:pPr>
        <w:spacing w:after="0" w:line="0" w:lineRule="atLeast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502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клас І СЕМЕСТР</w:t>
      </w:r>
    </w:p>
    <w:p w:rsidR="00A502DD" w:rsidRPr="00A502DD" w:rsidRDefault="00A502DD" w:rsidP="00A502DD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02DD" w:rsidRPr="00A502DD" w:rsidRDefault="00A502DD" w:rsidP="00A502DD">
      <w:pPr>
        <w:spacing w:after="0" w:line="23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02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За підручником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О.М.Гісь</w:t>
      </w:r>
      <w:proofErr w:type="spellEnd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І.В.Філяк</w:t>
      </w:r>
      <w:proofErr w:type="spellEnd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Математика</w:t>
      </w:r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1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клас</w:t>
      </w:r>
      <w:proofErr w:type="spellEnd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A502DD" w:rsidRPr="00A502DD" w:rsidRDefault="00A502DD" w:rsidP="00A502DD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02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робочим зошитом</w:t>
      </w:r>
      <w:r w:rsidRPr="00A502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О.М.Гісь</w:t>
      </w:r>
      <w:proofErr w:type="spellEnd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І.В.Філяк</w:t>
      </w:r>
      <w:proofErr w:type="spellEnd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М.М.Зелінська</w:t>
      </w:r>
      <w:proofErr w:type="spellEnd"/>
    </w:p>
    <w:p w:rsidR="00A502DD" w:rsidRPr="00A502DD" w:rsidRDefault="00A502DD" w:rsidP="00A502DD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02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«Математика. Робочий зошит, 1 клас»</w:t>
      </w:r>
    </w:p>
    <w:p w:rsidR="00A502DD" w:rsidRPr="00A502DD" w:rsidRDefault="00A502DD" w:rsidP="00A502DD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02DD" w:rsidRPr="00A502DD" w:rsidRDefault="00A502DD" w:rsidP="00A502DD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80"/>
        <w:gridCol w:w="1160"/>
      </w:tblGrid>
      <w:tr w:rsidR="00A502DD" w:rsidRPr="00A502DD" w:rsidTr="00336BB3">
        <w:tc>
          <w:tcPr>
            <w:tcW w:w="648" w:type="dxa"/>
            <w:vAlign w:val="center"/>
          </w:tcPr>
          <w:p w:rsidR="00A502DD" w:rsidRPr="00A502DD" w:rsidRDefault="00A502DD" w:rsidP="00A50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ур</w:t>
            </w:r>
            <w:proofErr w:type="spellEnd"/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80" w:type="dxa"/>
            <w:vAlign w:val="center"/>
          </w:tcPr>
          <w:p w:rsidR="00A502DD" w:rsidRPr="00A502DD" w:rsidRDefault="00A502DD" w:rsidP="00A50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Тема уроку</w:t>
            </w:r>
          </w:p>
        </w:tc>
        <w:tc>
          <w:tcPr>
            <w:tcW w:w="1160" w:type="dxa"/>
            <w:vAlign w:val="center"/>
          </w:tcPr>
          <w:p w:rsidR="00A502DD" w:rsidRPr="00A502DD" w:rsidRDefault="00A502DD" w:rsidP="00A50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Примі-</w:t>
            </w:r>
            <w:r w:rsidRPr="00A502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тка</w:t>
            </w:r>
          </w:p>
          <w:p w:rsidR="00A502DD" w:rsidRPr="00A502DD" w:rsidRDefault="00A502DD" w:rsidP="00A50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2DD" w:rsidRPr="00A502DD" w:rsidTr="00336BB3">
        <w:tc>
          <w:tcPr>
            <w:tcW w:w="10988" w:type="dxa"/>
            <w:gridSpan w:val="3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Вступ. Ознайомлення з підручником, зошитом і приладдям для уроків математики. Розпізнавання та порівняння об’єктів навколишнього світу за кольором, розміром, формою, призначенням.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Спільні та відмінні ознаки предметів. Об’єднання об’єктів у групу за спільною ознакою. Розбиття групи об’єктів  на підгрупи за спільною ознакою.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Співставлення об’єктів навколишнього світу  за їх розміром, довжиною, висотою, товщиною. Підготовчі вправи до написання цифр.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Розміщення об’єктів на площині та в просторі: вгорі, внизу, по центру; ліворуч, праворуч, між; під, над, на; попереду, позаду, поруч . Напрямки  руху об’єктів: справа наліво, зліва направо, зверху вниз, знизу вгору.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Лічба. Правила лічби. Встановлення кількості елементів у групі –  кількісна лічба.  Назви чисел у межах 10. Підготовчі вправи до написання цифр.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Порівняння кількості предметів. Поняття «однакова кількість» або «порівну», «стільки ж»,  «різна кількість», «більше, ніж», «менше, ніж». Підготовчі вправи до написання цифр.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Порядкова лічба предметів. Порядкові відношення.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Число «один». Позначення числа цифрою. Цифра 1. Написання цифри 1.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«два». Цифра 2. Утворення числа 2. Написання цифри 2 Порівняння числа 2 з одиницею. Поняття «передує», «слідує за». Практичні дії із групами </w:t>
            </w:r>
            <w:proofErr w:type="spellStart"/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об'ктів</w:t>
            </w:r>
            <w:proofErr w:type="spellEnd"/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– об’єднання, вилучення. Визначення кількості елементів групи після об’єднання; вилучення.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Знаки «+», «–», «=». Читання записів зі знаками «+» та «–». Доповнення записів знаками «+» і «–».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Число «три». Цифра 3. Утворення числа 3. Написання цифри 3. Складання записів за малюнком. Зростання і спадання чисел.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Знаки порівняння і рівності: «&gt;», «&lt;», «=». Порівняння чисел в межах трьох. 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«чотири». Цифра 4. Утворення числа 4. Написання цифри 4. Порівняння чисел.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Наступне число. Попереднє число. Сусідні числа. Математичний диктант.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«п’ять». Цифра 5. Утворення числа 5. Написання цифри 5. Перевірка правильності запису, зробленого за малюнком. Порівняння чисел.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«шість». Цифра 6. Утворення числа 6. Написання цифри 6. Порівняння чисел.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Число  «сім». Цифра 7. Утворення числа 7. Написання цифри 7. Порівняння чисел. Складання запису за малюнком. Підбір відповідного запису до кожного малюнка.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«вісім». Цифра 8. Утворення числа 8. Написання цифри 8. Порівняння чисел. Доповнення записів.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«дев'ять». Цифра 9. Утворення числа 9. Написання цифри 9. </w:t>
            </w: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 xml:space="preserve">Порівняння чисел.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Число 10. Цифри 1 і 0 для запису числа 10. Утворення числа 10. Натуральні числа. Одноцифрові і двоцифрові числа.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Консультація</w:t>
            </w: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Числа першого десятка. Найменше й найбільше число серед чисел першого десятка. Лічба в прямому і зворотному порядку.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Закріплення чисел першого десятка. Відмінність між кількістю об’єктів і порядковим номером об’єкта.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Час. Доба та її частини.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Дні тижня. Встановлення днів тижня за поняттями «вчора», «сьогодні», «завтра», «передує», «слідує». Точка. Пряма. Крива.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Замкнена лінія. Незамкнена лінія.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Промінь. Відрізок. Побудова відрізків.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Порівняння і вимірювання відрізків. Побудова відрізків. </w:t>
            </w:r>
          </w:p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Ламана. Ланки і вершини ламаної. Моделювання ламаної з підручного матеріалу.</w:t>
            </w:r>
          </w:p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Замкнені і незамкнені ламані. Побудова ламаної. Моделювання кривих і ламаних ліній із підручного матеріалу.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10988" w:type="dxa"/>
            <w:gridSpan w:val="3"/>
          </w:tcPr>
          <w:p w:rsidR="00A502DD" w:rsidRPr="00A502DD" w:rsidRDefault="00A502DD" w:rsidP="00A50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Склад чисел 2, 3, 4, 5.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Закріплення складу чисел 2, 3, 4, 5.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Склад чисел 6, 7. 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Склад числа 8.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Склад числа 9.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Склад числа 10. 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Закріплення складу чисел 6, 7, 8, 9, 10.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Дії додавання і віднімання. Поняття «сума» і «різниця». Читання прикладів.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Розв’язування задач на об’єднання та вилучення груп об’єктів. Кругові приклади.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 «нуль». Цифра 0. Утворення числа 0.Написання цифри 0. Віднімання  рівних чисел. Порівняння нуля з числами першого десятка.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Додавання і віднімання нуля.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Числовий ряд. Місце числа у ряді чисел від 1 до 10. Числовий промінь. Додавання і віднімання за числовим променем. </w:t>
            </w:r>
          </w:p>
          <w:p w:rsidR="00A502DD" w:rsidRPr="00A502DD" w:rsidRDefault="00A502DD" w:rsidP="00A50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Поняття «пара». Парні й непарні числа. Лічба парами.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</w:tr>
      <w:tr w:rsidR="00A502DD" w:rsidRPr="00A502DD" w:rsidTr="00336BB3">
        <w:tc>
          <w:tcPr>
            <w:tcW w:w="648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918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Додавання в межах 10.</w:t>
            </w:r>
          </w:p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502D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Віднімання в межах 10.</w:t>
            </w:r>
          </w:p>
        </w:tc>
        <w:tc>
          <w:tcPr>
            <w:tcW w:w="1160" w:type="dxa"/>
          </w:tcPr>
          <w:p w:rsidR="00A502DD" w:rsidRPr="00A502DD" w:rsidRDefault="00A502DD" w:rsidP="00A50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A502DD" w:rsidRPr="00A502DD" w:rsidRDefault="00A502DD" w:rsidP="00A502DD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uk-UA"/>
        </w:rPr>
      </w:pPr>
    </w:p>
    <w:p w:rsidR="0070046A" w:rsidRPr="00AA29CD" w:rsidRDefault="0070046A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29CD" w:rsidRPr="00AA29CD" w:rsidRDefault="00AA29CD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69B4" w:rsidRPr="003069B4" w:rsidRDefault="003069B4" w:rsidP="003069B4">
      <w:pPr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3069B4">
        <w:rPr>
          <w:rFonts w:ascii="Calibri" w:eastAsia="Calibri" w:hAnsi="Calibri" w:cs="Times New Roman"/>
          <w:color w:val="FF0000"/>
          <w:sz w:val="28"/>
          <w:szCs w:val="28"/>
        </w:rPr>
        <w:t xml:space="preserve">Індивідуальний план з англійської мови </w:t>
      </w:r>
    </w:p>
    <w:p w:rsidR="003069B4" w:rsidRPr="003069B4" w:rsidRDefault="003069B4" w:rsidP="003069B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3069B4">
        <w:rPr>
          <w:rFonts w:ascii="Calibri" w:eastAsia="Calibri" w:hAnsi="Calibri" w:cs="Times New Roman"/>
          <w:b/>
          <w:color w:val="00B050"/>
        </w:rPr>
        <w:t>1 клас 1 семестр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  <w:b/>
        </w:rPr>
      </w:pPr>
      <w:r w:rsidRPr="003069B4">
        <w:rPr>
          <w:rFonts w:ascii="Calibri" w:eastAsia="Calibri" w:hAnsi="Calibri" w:cs="Times New Roman"/>
          <w:b/>
        </w:rPr>
        <w:t>Тема 1 Вступ. Знайомство.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lastRenderedPageBreak/>
        <w:t>1.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Кольори.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2.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Цифри від 1до 10.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3.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Знайомство з тваринами.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  <w:b/>
        </w:rPr>
      </w:pPr>
      <w:r w:rsidRPr="003069B4">
        <w:rPr>
          <w:rFonts w:ascii="Calibri" w:eastAsia="Calibri" w:hAnsi="Calibri" w:cs="Times New Roman"/>
          <w:b/>
        </w:rPr>
        <w:t>Тема 2 Друзі.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1.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Скільки тобі років? Цифри 1-10.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2.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Опис предметів.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  <w:b/>
        </w:rPr>
      </w:pPr>
      <w:r w:rsidRPr="003069B4">
        <w:rPr>
          <w:rFonts w:ascii="Calibri" w:eastAsia="Calibri" w:hAnsi="Calibri" w:cs="Times New Roman"/>
          <w:b/>
        </w:rPr>
        <w:t>Тема 3 В школі.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1.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 xml:space="preserve">Знайомство з шкільними предметами. Введення букви </w:t>
      </w:r>
      <w:proofErr w:type="spellStart"/>
      <w:r w:rsidRPr="003069B4">
        <w:rPr>
          <w:rFonts w:ascii="Calibri" w:eastAsia="Calibri" w:hAnsi="Calibri" w:cs="Times New Roman"/>
        </w:rPr>
        <w:t>Аа</w:t>
      </w:r>
      <w:proofErr w:type="spellEnd"/>
      <w:r w:rsidRPr="003069B4">
        <w:rPr>
          <w:rFonts w:ascii="Calibri" w:eastAsia="Calibri" w:hAnsi="Calibri" w:cs="Times New Roman"/>
        </w:rPr>
        <w:t xml:space="preserve">, </w:t>
      </w:r>
      <w:proofErr w:type="spellStart"/>
      <w:r w:rsidRPr="003069B4">
        <w:rPr>
          <w:rFonts w:ascii="Calibri" w:eastAsia="Calibri" w:hAnsi="Calibri" w:cs="Times New Roman"/>
        </w:rPr>
        <w:t>Bb</w:t>
      </w:r>
      <w:proofErr w:type="spellEnd"/>
      <w:r w:rsidRPr="003069B4">
        <w:rPr>
          <w:rFonts w:ascii="Calibri" w:eastAsia="Calibri" w:hAnsi="Calibri" w:cs="Times New Roman"/>
        </w:rPr>
        <w:t xml:space="preserve">, </w:t>
      </w:r>
      <w:proofErr w:type="spellStart"/>
      <w:r w:rsidRPr="003069B4">
        <w:rPr>
          <w:rFonts w:ascii="Calibri" w:eastAsia="Calibri" w:hAnsi="Calibri" w:cs="Times New Roman"/>
        </w:rPr>
        <w:t>Cc</w:t>
      </w:r>
      <w:proofErr w:type="spellEnd"/>
      <w:r w:rsidRPr="003069B4">
        <w:rPr>
          <w:rFonts w:ascii="Calibri" w:eastAsia="Calibri" w:hAnsi="Calibri" w:cs="Times New Roman"/>
        </w:rPr>
        <w:t>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2.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 xml:space="preserve">Введення структур  </w:t>
      </w:r>
      <w:proofErr w:type="spellStart"/>
      <w:r w:rsidRPr="003069B4">
        <w:rPr>
          <w:rFonts w:ascii="Calibri" w:eastAsia="Calibri" w:hAnsi="Calibri" w:cs="Times New Roman"/>
        </w:rPr>
        <w:t>What`s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this</w:t>
      </w:r>
      <w:proofErr w:type="spellEnd"/>
      <w:r w:rsidRPr="003069B4">
        <w:rPr>
          <w:rFonts w:ascii="Calibri" w:eastAsia="Calibri" w:hAnsi="Calibri" w:cs="Times New Roman"/>
        </w:rPr>
        <w:t xml:space="preserve">?  </w:t>
      </w:r>
      <w:proofErr w:type="spellStart"/>
      <w:r w:rsidRPr="003069B4">
        <w:rPr>
          <w:rFonts w:ascii="Calibri" w:eastAsia="Calibri" w:hAnsi="Calibri" w:cs="Times New Roman"/>
        </w:rPr>
        <w:t>It`s</w:t>
      </w:r>
      <w:proofErr w:type="spellEnd"/>
      <w:r w:rsidRPr="003069B4">
        <w:rPr>
          <w:rFonts w:ascii="Calibri" w:eastAsia="Calibri" w:hAnsi="Calibri" w:cs="Times New Roman"/>
        </w:rPr>
        <w:t xml:space="preserve"> a… </w:t>
      </w:r>
      <w:proofErr w:type="spellStart"/>
      <w:r w:rsidRPr="003069B4">
        <w:rPr>
          <w:rFonts w:ascii="Calibri" w:eastAsia="Calibri" w:hAnsi="Calibri" w:cs="Times New Roman"/>
        </w:rPr>
        <w:t>Is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it</w:t>
      </w:r>
      <w:proofErr w:type="spellEnd"/>
      <w:r w:rsidRPr="003069B4">
        <w:rPr>
          <w:rFonts w:ascii="Calibri" w:eastAsia="Calibri" w:hAnsi="Calibri" w:cs="Times New Roman"/>
        </w:rPr>
        <w:t xml:space="preserve"> a…?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  <w:b/>
        </w:rPr>
      </w:pPr>
      <w:r w:rsidRPr="003069B4">
        <w:rPr>
          <w:rFonts w:ascii="Calibri" w:eastAsia="Calibri" w:hAnsi="Calibri" w:cs="Times New Roman"/>
          <w:b/>
        </w:rPr>
        <w:t xml:space="preserve">Тема 4 </w:t>
      </w:r>
      <w:proofErr w:type="spellStart"/>
      <w:r w:rsidRPr="003069B4">
        <w:rPr>
          <w:rFonts w:ascii="Calibri" w:eastAsia="Calibri" w:hAnsi="Calibri" w:cs="Times New Roman"/>
          <w:b/>
        </w:rPr>
        <w:t>Давай</w:t>
      </w:r>
      <w:proofErr w:type="spellEnd"/>
      <w:r w:rsidRPr="003069B4">
        <w:rPr>
          <w:rFonts w:ascii="Calibri" w:eastAsia="Calibri" w:hAnsi="Calibri" w:cs="Times New Roman"/>
          <w:b/>
        </w:rPr>
        <w:t xml:space="preserve"> пограємось!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1.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>Дозвілля. Знайомство з назвами іграшок.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</w:rPr>
      </w:pPr>
      <w:r w:rsidRPr="003069B4">
        <w:rPr>
          <w:rFonts w:ascii="Calibri" w:eastAsia="Calibri" w:hAnsi="Calibri" w:cs="Times New Roman"/>
        </w:rPr>
        <w:t>2.</w:t>
      </w:r>
      <w:r w:rsidRPr="003069B4">
        <w:rPr>
          <w:rFonts w:ascii="Calibri" w:eastAsia="Calibri" w:hAnsi="Calibri" w:cs="Times New Roman"/>
          <w:lang w:val="en-US"/>
        </w:rPr>
        <w:t xml:space="preserve"> </w:t>
      </w:r>
      <w:r w:rsidRPr="003069B4">
        <w:rPr>
          <w:rFonts w:ascii="Calibri" w:eastAsia="Calibri" w:hAnsi="Calibri" w:cs="Times New Roman"/>
        </w:rPr>
        <w:t xml:space="preserve">Введення структур </w:t>
      </w:r>
      <w:proofErr w:type="spellStart"/>
      <w:r w:rsidRPr="003069B4">
        <w:rPr>
          <w:rFonts w:ascii="Calibri" w:eastAsia="Calibri" w:hAnsi="Calibri" w:cs="Times New Roman"/>
        </w:rPr>
        <w:t>How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are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you</w:t>
      </w:r>
      <w:proofErr w:type="spellEnd"/>
      <w:r w:rsidRPr="003069B4">
        <w:rPr>
          <w:rFonts w:ascii="Calibri" w:eastAsia="Calibri" w:hAnsi="Calibri" w:cs="Times New Roman"/>
        </w:rPr>
        <w:t xml:space="preserve">? </w:t>
      </w:r>
      <w:proofErr w:type="spellStart"/>
      <w:r w:rsidRPr="003069B4">
        <w:rPr>
          <w:rFonts w:ascii="Calibri" w:eastAsia="Calibri" w:hAnsi="Calibri" w:cs="Times New Roman"/>
        </w:rPr>
        <w:t>What`s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your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favourite</w:t>
      </w:r>
      <w:proofErr w:type="spellEnd"/>
      <w:r w:rsidRPr="003069B4">
        <w:rPr>
          <w:rFonts w:ascii="Calibri" w:eastAsia="Calibri" w:hAnsi="Calibri" w:cs="Times New Roman"/>
        </w:rPr>
        <w:t xml:space="preserve"> </w:t>
      </w:r>
      <w:proofErr w:type="spellStart"/>
      <w:r w:rsidRPr="003069B4">
        <w:rPr>
          <w:rFonts w:ascii="Calibri" w:eastAsia="Calibri" w:hAnsi="Calibri" w:cs="Times New Roman"/>
        </w:rPr>
        <w:t>toy</w:t>
      </w:r>
      <w:proofErr w:type="spellEnd"/>
      <w:r w:rsidRPr="003069B4">
        <w:rPr>
          <w:rFonts w:ascii="Calibri" w:eastAsia="Calibri" w:hAnsi="Calibri" w:cs="Times New Roman"/>
        </w:rPr>
        <w:t>?</w:t>
      </w:r>
    </w:p>
    <w:p w:rsidR="003069B4" w:rsidRPr="003069B4" w:rsidRDefault="003069B4" w:rsidP="003069B4">
      <w:pPr>
        <w:spacing w:after="160" w:line="259" w:lineRule="auto"/>
        <w:rPr>
          <w:rFonts w:ascii="Calibri" w:eastAsia="Calibri" w:hAnsi="Calibri" w:cs="Times New Roman"/>
          <w:lang w:val="ru-RU"/>
        </w:rPr>
      </w:pPr>
      <w:r w:rsidRPr="003069B4">
        <w:rPr>
          <w:rFonts w:ascii="Calibri" w:eastAsia="Calibri" w:hAnsi="Calibri" w:cs="Times New Roman"/>
        </w:rPr>
        <w:t>3.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</w:rPr>
        <w:t xml:space="preserve">Дозвілля. Введення букви </w:t>
      </w:r>
      <w:proofErr w:type="spellStart"/>
      <w:r w:rsidRPr="003069B4">
        <w:rPr>
          <w:rFonts w:ascii="Calibri" w:eastAsia="Calibri" w:hAnsi="Calibri" w:cs="Times New Roman"/>
        </w:rPr>
        <w:t>Hh</w:t>
      </w:r>
      <w:proofErr w:type="spellEnd"/>
      <w:r w:rsidRPr="003069B4">
        <w:rPr>
          <w:rFonts w:ascii="Calibri" w:eastAsia="Calibri" w:hAnsi="Calibri" w:cs="Times New Roman"/>
        </w:rPr>
        <w:t>,</w:t>
      </w:r>
      <w:r w:rsidRPr="003069B4">
        <w:rPr>
          <w:rFonts w:ascii="Calibri" w:eastAsia="Calibri" w:hAnsi="Calibri" w:cs="Times New Roman"/>
          <w:lang w:val="ru-RU"/>
        </w:rPr>
        <w:t xml:space="preserve"> </w:t>
      </w:r>
      <w:r w:rsidRPr="003069B4">
        <w:rPr>
          <w:rFonts w:ascii="Calibri" w:eastAsia="Calibri" w:hAnsi="Calibri" w:cs="Times New Roman"/>
          <w:lang w:val="en-US"/>
        </w:rPr>
        <w:t>Tt</w:t>
      </w:r>
      <w:r w:rsidRPr="003069B4">
        <w:rPr>
          <w:rFonts w:ascii="Calibri" w:eastAsia="Calibri" w:hAnsi="Calibri" w:cs="Times New Roman"/>
          <w:lang w:val="ru-RU"/>
        </w:rPr>
        <w:t xml:space="preserve">, </w:t>
      </w:r>
      <w:proofErr w:type="spellStart"/>
      <w:r w:rsidRPr="003069B4">
        <w:rPr>
          <w:rFonts w:ascii="Calibri" w:eastAsia="Calibri" w:hAnsi="Calibri" w:cs="Times New Roman"/>
          <w:lang w:val="en-US"/>
        </w:rPr>
        <w:t>Ff</w:t>
      </w:r>
      <w:proofErr w:type="spellEnd"/>
      <w:r w:rsidRPr="003069B4">
        <w:rPr>
          <w:rFonts w:ascii="Calibri" w:eastAsia="Calibri" w:hAnsi="Calibri" w:cs="Times New Roman"/>
          <w:lang w:val="ru-RU"/>
        </w:rPr>
        <w:t>.</w:t>
      </w:r>
    </w:p>
    <w:p w:rsidR="00C00D79" w:rsidRPr="003069B4" w:rsidRDefault="00C00D79" w:rsidP="00664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74257" w:rsidRPr="00374257" w:rsidRDefault="003069B4" w:rsidP="00374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374257" w:rsidRPr="00374257" w:rsidRDefault="003069B4" w:rsidP="0037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15118" w:rsidRDefault="00A15118"/>
    <w:sectPr w:rsidR="00A15118" w:rsidSect="0012318A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A68"/>
    <w:multiLevelType w:val="multilevel"/>
    <w:tmpl w:val="FCBC7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FA2"/>
    <w:multiLevelType w:val="multilevel"/>
    <w:tmpl w:val="3D12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0854"/>
    <w:multiLevelType w:val="multilevel"/>
    <w:tmpl w:val="44AA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2188F"/>
    <w:multiLevelType w:val="multilevel"/>
    <w:tmpl w:val="A7C0E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52E13"/>
    <w:multiLevelType w:val="multilevel"/>
    <w:tmpl w:val="87DEC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C2681"/>
    <w:multiLevelType w:val="multilevel"/>
    <w:tmpl w:val="C0041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0192A"/>
    <w:multiLevelType w:val="multilevel"/>
    <w:tmpl w:val="475AB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0745F"/>
    <w:multiLevelType w:val="multilevel"/>
    <w:tmpl w:val="4AEA6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7010E"/>
    <w:multiLevelType w:val="multilevel"/>
    <w:tmpl w:val="3ADC9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C555D"/>
    <w:multiLevelType w:val="multilevel"/>
    <w:tmpl w:val="40821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3378D"/>
    <w:multiLevelType w:val="multilevel"/>
    <w:tmpl w:val="D93EB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F0BE1"/>
    <w:multiLevelType w:val="multilevel"/>
    <w:tmpl w:val="CC4AB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2291E"/>
    <w:multiLevelType w:val="multilevel"/>
    <w:tmpl w:val="38F43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15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37"/>
    <w:rsid w:val="000C4EDD"/>
    <w:rsid w:val="0012318A"/>
    <w:rsid w:val="00190CE6"/>
    <w:rsid w:val="00202FEE"/>
    <w:rsid w:val="00262837"/>
    <w:rsid w:val="003069B4"/>
    <w:rsid w:val="00374257"/>
    <w:rsid w:val="004A1BA4"/>
    <w:rsid w:val="005845D9"/>
    <w:rsid w:val="005854A1"/>
    <w:rsid w:val="00664BFA"/>
    <w:rsid w:val="0070046A"/>
    <w:rsid w:val="00735CDC"/>
    <w:rsid w:val="00A15118"/>
    <w:rsid w:val="00A502DD"/>
    <w:rsid w:val="00A5519B"/>
    <w:rsid w:val="00AA29CD"/>
    <w:rsid w:val="00B50DC8"/>
    <w:rsid w:val="00C00D79"/>
    <w:rsid w:val="00C11A1B"/>
    <w:rsid w:val="00D642F4"/>
    <w:rsid w:val="00E315D6"/>
    <w:rsid w:val="00E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3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2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D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0D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3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2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D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0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3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2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13046</Words>
  <Characters>7437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2024-10-07T07:29:00Z</dcterms:created>
  <dcterms:modified xsi:type="dcterms:W3CDTF">2024-11-24T14:05:00Z</dcterms:modified>
</cp:coreProperties>
</file>