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A97" w:rsidRPr="00522A97" w:rsidRDefault="00522A97" w:rsidP="00522A97">
      <w:pPr>
        <w:pStyle w:val="Default"/>
      </w:pPr>
      <w:r>
        <w:rPr>
          <w:noProof/>
          <w:lang w:eastAsia="uk-UA"/>
        </w:rPr>
        <w:drawing>
          <wp:anchor distT="0" distB="0" distL="114300" distR="114300" simplePos="0" relativeHeight="251661312" behindDoc="0" locked="0" layoutInCell="1" allowOverlap="1" wp14:anchorId="6335CAC9" wp14:editId="21B16EB8">
            <wp:simplePos x="0" y="0"/>
            <wp:positionH relativeFrom="page">
              <wp:align>right</wp:align>
            </wp:positionH>
            <wp:positionV relativeFrom="page">
              <wp:align>top</wp:align>
            </wp:positionV>
            <wp:extent cx="7724775" cy="11377930"/>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724775" cy="11377930"/>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p>
    <w:p w:rsidR="008F7EDF" w:rsidRDefault="008F7EDF" w:rsidP="00836DEA">
      <w:pPr>
        <w:spacing w:line="276" w:lineRule="auto"/>
        <w:ind w:firstLine="709"/>
        <w:jc w:val="center"/>
        <w:rPr>
          <w:rFonts w:ascii="Times New Roman" w:hAnsi="Times New Roman" w:cs="Times New Roman"/>
          <w:b/>
          <w:sz w:val="28"/>
          <w:szCs w:val="28"/>
          <w:lang w:val="uk-UA"/>
        </w:rPr>
      </w:pPr>
    </w:p>
    <w:p w:rsidR="0089669F" w:rsidRPr="00782184" w:rsidRDefault="00C865FC" w:rsidP="00836DEA">
      <w:pPr>
        <w:spacing w:line="276"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1. </w:t>
      </w:r>
      <w:r w:rsidR="0089669F" w:rsidRPr="00782184">
        <w:rPr>
          <w:rFonts w:ascii="Times New Roman" w:hAnsi="Times New Roman" w:cs="Times New Roman"/>
          <w:b/>
          <w:sz w:val="28"/>
          <w:szCs w:val="28"/>
          <w:lang w:val="uk-UA"/>
        </w:rPr>
        <w:t>Загальні положення</w:t>
      </w:r>
    </w:p>
    <w:p w:rsidR="00A83A65" w:rsidRPr="00782184" w:rsidRDefault="0089669F" w:rsidP="00FF7826">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sidRPr="00782184">
        <w:rPr>
          <w:rFonts w:ascii="Times New Roman" w:hAnsi="Times New Roman" w:cs="Times New Roman"/>
          <w:sz w:val="28"/>
          <w:szCs w:val="28"/>
          <w:lang w:val="uk-UA"/>
        </w:rPr>
        <w:t>1</w:t>
      </w:r>
      <w:r w:rsidR="00851794" w:rsidRPr="00782184">
        <w:rPr>
          <w:rFonts w:ascii="Times New Roman" w:hAnsi="Times New Roman" w:cs="Times New Roman"/>
          <w:sz w:val="28"/>
          <w:szCs w:val="28"/>
          <w:lang w:val="uk-UA"/>
        </w:rPr>
        <w:t>.1</w:t>
      </w:r>
      <w:r w:rsidRPr="00782184">
        <w:rPr>
          <w:rFonts w:ascii="Times New Roman" w:hAnsi="Times New Roman" w:cs="Times New Roman"/>
          <w:sz w:val="28"/>
          <w:szCs w:val="28"/>
          <w:lang w:val="uk-UA"/>
        </w:rPr>
        <w:t>.</w:t>
      </w:r>
      <w:r w:rsidR="00851794" w:rsidRPr="00782184">
        <w:rPr>
          <w:rFonts w:ascii="Times New Roman" w:hAnsi="Times New Roman" w:cs="Times New Roman"/>
          <w:sz w:val="28"/>
          <w:szCs w:val="28"/>
          <w:lang w:val="uk-UA"/>
        </w:rPr>
        <w:t xml:space="preserve"> </w:t>
      </w:r>
      <w:r w:rsidR="006D3566" w:rsidRPr="00782184">
        <w:rPr>
          <w:rFonts w:ascii="Times New Roman" w:hAnsi="Times New Roman" w:cs="Times New Roman"/>
          <w:sz w:val="28"/>
          <w:szCs w:val="28"/>
          <w:lang w:val="uk-UA"/>
        </w:rPr>
        <w:t>Це Положення визначає порядок організації здобуття загальної середньої освіти (далі</w:t>
      </w:r>
      <w:r w:rsidR="00DA03E4" w:rsidRPr="00782184">
        <w:rPr>
          <w:rFonts w:ascii="Times New Roman" w:hAnsi="Times New Roman" w:cs="Times New Roman"/>
          <w:sz w:val="28"/>
          <w:szCs w:val="28"/>
          <w:lang w:val="uk-UA"/>
        </w:rPr>
        <w:t>-</w:t>
      </w:r>
      <w:r w:rsidR="006D3566" w:rsidRPr="00782184">
        <w:rPr>
          <w:rFonts w:ascii="Times New Roman" w:hAnsi="Times New Roman" w:cs="Times New Roman"/>
          <w:sz w:val="28"/>
          <w:szCs w:val="28"/>
          <w:lang w:val="uk-UA"/>
        </w:rPr>
        <w:t xml:space="preserve">здобуття освіти) за </w:t>
      </w:r>
      <w:r w:rsidR="003C2E49" w:rsidRPr="00782184">
        <w:rPr>
          <w:rFonts w:ascii="Times New Roman" w:hAnsi="Times New Roman" w:cs="Times New Roman"/>
          <w:sz w:val="28"/>
          <w:szCs w:val="28"/>
          <w:lang w:val="uk-UA"/>
        </w:rPr>
        <w:t>сімейною</w:t>
      </w:r>
      <w:r w:rsidR="006D3566" w:rsidRPr="00782184">
        <w:rPr>
          <w:rFonts w:ascii="Times New Roman" w:hAnsi="Times New Roman" w:cs="Times New Roman"/>
          <w:sz w:val="28"/>
          <w:szCs w:val="28"/>
          <w:lang w:val="uk-UA"/>
        </w:rPr>
        <w:t xml:space="preserve"> формою</w:t>
      </w:r>
      <w:r w:rsidR="00F83157" w:rsidRPr="00782184">
        <w:rPr>
          <w:rFonts w:ascii="Times New Roman" w:hAnsi="Times New Roman" w:cs="Times New Roman"/>
          <w:sz w:val="28"/>
          <w:szCs w:val="28"/>
          <w:lang w:val="uk-UA"/>
        </w:rPr>
        <w:t xml:space="preserve"> в </w:t>
      </w:r>
      <w:r w:rsidR="0063184E">
        <w:rPr>
          <w:rFonts w:ascii="Times New Roman" w:hAnsi="Times New Roman" w:cs="Times New Roman"/>
          <w:sz w:val="28"/>
          <w:szCs w:val="28"/>
          <w:lang w:val="uk-UA"/>
        </w:rPr>
        <w:t xml:space="preserve">Дубенському ліцеї №2 </w:t>
      </w:r>
      <w:proofErr w:type="spellStart"/>
      <w:r w:rsidR="0063184E">
        <w:rPr>
          <w:rFonts w:ascii="Times New Roman" w:hAnsi="Times New Roman" w:cs="Times New Roman"/>
          <w:sz w:val="28"/>
          <w:szCs w:val="28"/>
          <w:lang w:val="uk-UA"/>
        </w:rPr>
        <w:t>Дубенської</w:t>
      </w:r>
      <w:proofErr w:type="spellEnd"/>
      <w:r w:rsidR="0063184E">
        <w:rPr>
          <w:rFonts w:ascii="Times New Roman" w:hAnsi="Times New Roman" w:cs="Times New Roman"/>
          <w:sz w:val="28"/>
          <w:szCs w:val="28"/>
          <w:lang w:val="uk-UA"/>
        </w:rPr>
        <w:t xml:space="preserve"> міської ради Рівненської області</w:t>
      </w:r>
      <w:r w:rsidR="003C2E49" w:rsidRPr="00782184">
        <w:rPr>
          <w:rFonts w:ascii="Times New Roman" w:hAnsi="Times New Roman" w:cs="Times New Roman"/>
          <w:sz w:val="28"/>
          <w:szCs w:val="28"/>
          <w:lang w:val="uk-UA"/>
        </w:rPr>
        <w:t xml:space="preserve"> (далі – заклад).</w:t>
      </w:r>
      <w:r w:rsidR="00A83A65" w:rsidRPr="00782184">
        <w:rPr>
          <w:rFonts w:ascii="Times New Roman" w:eastAsia="Times New Roman" w:hAnsi="Times New Roman" w:cs="Times New Roman"/>
          <w:bCs/>
          <w:sz w:val="28"/>
          <w:szCs w:val="28"/>
          <w:bdr w:val="none" w:sz="0" w:space="0" w:color="auto" w:frame="1"/>
          <w:lang w:val="uk-UA" w:eastAsia="ru-RU"/>
        </w:rPr>
        <w:t xml:space="preserve"> </w:t>
      </w:r>
    </w:p>
    <w:p w:rsidR="00EF4B86" w:rsidRDefault="00851794"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1.2</w:t>
      </w:r>
      <w:r w:rsidR="00EF4B86" w:rsidRPr="00782184">
        <w:rPr>
          <w:rFonts w:ascii="Times New Roman" w:hAnsi="Times New Roman" w:cs="Times New Roman"/>
          <w:sz w:val="28"/>
          <w:szCs w:val="28"/>
          <w:lang w:val="uk-UA"/>
        </w:rPr>
        <w:t>.</w:t>
      </w:r>
      <w:r w:rsidRPr="00782184">
        <w:rPr>
          <w:rFonts w:ascii="Times New Roman" w:hAnsi="Times New Roman" w:cs="Times New Roman"/>
          <w:sz w:val="28"/>
          <w:szCs w:val="28"/>
          <w:lang w:val="uk-UA"/>
        </w:rPr>
        <w:t xml:space="preserve"> </w:t>
      </w:r>
      <w:r w:rsidR="00EF4B86" w:rsidRPr="00782184">
        <w:rPr>
          <w:rFonts w:ascii="Times New Roman" w:hAnsi="Times New Roman" w:cs="Times New Roman"/>
          <w:sz w:val="28"/>
          <w:szCs w:val="28"/>
          <w:lang w:val="uk-UA"/>
        </w:rPr>
        <w:t>Заклад освіти відповідно до законодавства та своїх уст</w:t>
      </w:r>
      <w:r w:rsidR="00836DEA" w:rsidRPr="00782184">
        <w:rPr>
          <w:rFonts w:ascii="Times New Roman" w:hAnsi="Times New Roman" w:cs="Times New Roman"/>
          <w:sz w:val="28"/>
          <w:szCs w:val="28"/>
          <w:lang w:val="uk-UA"/>
        </w:rPr>
        <w:t xml:space="preserve">ановчих документів організовує </w:t>
      </w:r>
      <w:r w:rsidR="00EF4B86" w:rsidRPr="00782184">
        <w:rPr>
          <w:rFonts w:ascii="Times New Roman" w:hAnsi="Times New Roman" w:cs="Times New Roman"/>
          <w:sz w:val="28"/>
          <w:szCs w:val="28"/>
          <w:lang w:val="uk-UA"/>
        </w:rPr>
        <w:t xml:space="preserve">здобуття освіти </w:t>
      </w:r>
      <w:r w:rsidR="00DA03E4" w:rsidRPr="00782184">
        <w:rPr>
          <w:rFonts w:ascii="Times New Roman" w:hAnsi="Times New Roman" w:cs="Times New Roman"/>
          <w:sz w:val="28"/>
          <w:szCs w:val="28"/>
          <w:lang w:val="uk-UA"/>
        </w:rPr>
        <w:t xml:space="preserve">за сімейною (домашньою) формою </w:t>
      </w:r>
      <w:r w:rsidR="00EF4B86" w:rsidRPr="00782184">
        <w:rPr>
          <w:rFonts w:ascii="Times New Roman" w:hAnsi="Times New Roman" w:cs="Times New Roman"/>
          <w:sz w:val="28"/>
          <w:szCs w:val="28"/>
          <w:lang w:val="uk-UA"/>
        </w:rPr>
        <w:t xml:space="preserve">керуючись Наказом Міністерства освіти і науки України </w:t>
      </w:r>
      <w:r w:rsidR="006979DC" w:rsidRPr="00782184">
        <w:rPr>
          <w:rFonts w:ascii="Times New Roman" w:hAnsi="Times New Roman" w:cs="Times New Roman"/>
          <w:sz w:val="28"/>
          <w:szCs w:val="28"/>
          <w:lang w:val="uk-UA"/>
        </w:rPr>
        <w:t xml:space="preserve">від </w:t>
      </w:r>
      <w:r w:rsidR="00C865FC">
        <w:rPr>
          <w:rFonts w:ascii="Times New Roman" w:hAnsi="Times New Roman" w:cs="Times New Roman"/>
          <w:sz w:val="28"/>
          <w:szCs w:val="28"/>
          <w:lang w:val="uk-UA"/>
        </w:rPr>
        <w:t>08</w:t>
      </w:r>
      <w:r w:rsidR="00EF4B86" w:rsidRPr="00782184">
        <w:rPr>
          <w:rFonts w:ascii="Times New Roman" w:hAnsi="Times New Roman" w:cs="Times New Roman"/>
          <w:sz w:val="28"/>
          <w:szCs w:val="28"/>
          <w:lang w:val="uk-UA"/>
        </w:rPr>
        <w:t xml:space="preserve"> </w:t>
      </w:r>
      <w:r w:rsidR="00C865FC">
        <w:rPr>
          <w:rFonts w:ascii="Times New Roman" w:hAnsi="Times New Roman" w:cs="Times New Roman"/>
          <w:sz w:val="28"/>
          <w:szCs w:val="28"/>
          <w:lang w:val="uk-UA"/>
        </w:rPr>
        <w:t>вересн</w:t>
      </w:r>
      <w:r w:rsidR="00EF4B86" w:rsidRPr="00782184">
        <w:rPr>
          <w:rFonts w:ascii="Times New Roman" w:hAnsi="Times New Roman" w:cs="Times New Roman"/>
          <w:sz w:val="28"/>
          <w:szCs w:val="28"/>
          <w:lang w:val="uk-UA"/>
        </w:rPr>
        <w:t>я 20</w:t>
      </w:r>
      <w:r w:rsidR="00C865FC">
        <w:rPr>
          <w:rFonts w:ascii="Times New Roman" w:hAnsi="Times New Roman" w:cs="Times New Roman"/>
          <w:sz w:val="28"/>
          <w:szCs w:val="28"/>
          <w:lang w:val="uk-UA"/>
        </w:rPr>
        <w:t>20</w:t>
      </w:r>
      <w:r w:rsidR="00EF4B86" w:rsidRPr="00782184">
        <w:rPr>
          <w:rFonts w:ascii="Times New Roman" w:hAnsi="Times New Roman" w:cs="Times New Roman"/>
          <w:sz w:val="28"/>
          <w:szCs w:val="28"/>
          <w:lang w:val="uk-UA"/>
        </w:rPr>
        <w:t xml:space="preserve"> року </w:t>
      </w:r>
      <w:r w:rsidR="00DA03E4" w:rsidRPr="00782184">
        <w:rPr>
          <w:rFonts w:ascii="Times New Roman" w:hAnsi="Times New Roman" w:cs="Times New Roman"/>
          <w:sz w:val="28"/>
          <w:szCs w:val="28"/>
          <w:lang w:val="uk-UA"/>
        </w:rPr>
        <w:t>№</w:t>
      </w:r>
      <w:r w:rsidR="00C865FC">
        <w:rPr>
          <w:rFonts w:ascii="Times New Roman" w:hAnsi="Times New Roman" w:cs="Times New Roman"/>
          <w:sz w:val="28"/>
          <w:szCs w:val="28"/>
          <w:lang w:val="uk-UA"/>
        </w:rPr>
        <w:t>1115</w:t>
      </w:r>
      <w:r w:rsidR="00EF4B86" w:rsidRPr="00782184">
        <w:rPr>
          <w:rFonts w:ascii="Times New Roman" w:hAnsi="Times New Roman" w:cs="Times New Roman"/>
          <w:sz w:val="28"/>
          <w:szCs w:val="28"/>
          <w:lang w:val="uk-UA"/>
        </w:rPr>
        <w:t xml:space="preserve"> </w:t>
      </w:r>
      <w:r w:rsidR="00C865FC">
        <w:rPr>
          <w:rFonts w:ascii="Times New Roman" w:hAnsi="Times New Roman" w:cs="Times New Roman"/>
          <w:sz w:val="28"/>
          <w:szCs w:val="28"/>
          <w:lang w:val="uk-UA"/>
        </w:rPr>
        <w:t>,</w:t>
      </w:r>
      <w:r w:rsidR="00AD2659">
        <w:rPr>
          <w:rFonts w:ascii="Times New Roman" w:hAnsi="Times New Roman" w:cs="Times New Roman"/>
          <w:sz w:val="28"/>
          <w:szCs w:val="28"/>
          <w:lang w:val="uk-UA"/>
        </w:rPr>
        <w:t xml:space="preserve"> з</w:t>
      </w:r>
      <w:r w:rsidR="00EF4B86" w:rsidRPr="00782184">
        <w:rPr>
          <w:rFonts w:ascii="Times New Roman" w:hAnsi="Times New Roman" w:cs="Times New Roman"/>
          <w:sz w:val="28"/>
          <w:szCs w:val="28"/>
          <w:lang w:val="uk-UA"/>
        </w:rPr>
        <w:t>ареєстровано</w:t>
      </w:r>
      <w:r w:rsidR="000F4B23">
        <w:rPr>
          <w:rFonts w:ascii="Times New Roman" w:hAnsi="Times New Roman" w:cs="Times New Roman"/>
          <w:sz w:val="28"/>
          <w:szCs w:val="28"/>
          <w:lang w:val="uk-UA"/>
        </w:rPr>
        <w:t>го</w:t>
      </w:r>
      <w:r w:rsidR="00EF4B86" w:rsidRPr="00782184">
        <w:rPr>
          <w:rFonts w:ascii="Times New Roman" w:hAnsi="Times New Roman" w:cs="Times New Roman"/>
          <w:sz w:val="28"/>
          <w:szCs w:val="28"/>
          <w:lang w:val="uk-UA"/>
        </w:rPr>
        <w:t xml:space="preserve"> в Міністерстві юстиції України </w:t>
      </w:r>
      <w:r w:rsidR="00C865FC">
        <w:rPr>
          <w:rFonts w:ascii="Times New Roman" w:hAnsi="Times New Roman" w:cs="Times New Roman"/>
          <w:sz w:val="28"/>
          <w:szCs w:val="28"/>
          <w:lang w:val="uk-UA"/>
        </w:rPr>
        <w:t>28</w:t>
      </w:r>
      <w:r w:rsidR="00EF4B86" w:rsidRPr="00782184">
        <w:rPr>
          <w:rFonts w:ascii="Times New Roman" w:hAnsi="Times New Roman" w:cs="Times New Roman"/>
          <w:sz w:val="28"/>
          <w:szCs w:val="28"/>
          <w:lang w:val="uk-UA"/>
        </w:rPr>
        <w:t xml:space="preserve"> </w:t>
      </w:r>
      <w:r w:rsidR="00C865FC">
        <w:rPr>
          <w:rFonts w:ascii="Times New Roman" w:hAnsi="Times New Roman" w:cs="Times New Roman"/>
          <w:sz w:val="28"/>
          <w:szCs w:val="28"/>
          <w:lang w:val="uk-UA"/>
        </w:rPr>
        <w:t>верес</w:t>
      </w:r>
      <w:r w:rsidR="00EF4B86" w:rsidRPr="00782184">
        <w:rPr>
          <w:rFonts w:ascii="Times New Roman" w:hAnsi="Times New Roman" w:cs="Times New Roman"/>
          <w:sz w:val="28"/>
          <w:szCs w:val="28"/>
          <w:lang w:val="uk-UA"/>
        </w:rPr>
        <w:t>ня 20</w:t>
      </w:r>
      <w:r w:rsidR="00C865FC">
        <w:rPr>
          <w:rFonts w:ascii="Times New Roman" w:hAnsi="Times New Roman" w:cs="Times New Roman"/>
          <w:sz w:val="28"/>
          <w:szCs w:val="28"/>
          <w:lang w:val="uk-UA"/>
        </w:rPr>
        <w:t>20</w:t>
      </w:r>
      <w:r w:rsidR="00EF4B86" w:rsidRPr="00782184">
        <w:rPr>
          <w:rFonts w:ascii="Times New Roman" w:hAnsi="Times New Roman" w:cs="Times New Roman"/>
          <w:sz w:val="28"/>
          <w:szCs w:val="28"/>
          <w:lang w:val="uk-UA"/>
        </w:rPr>
        <w:t xml:space="preserve"> </w:t>
      </w:r>
      <w:r w:rsidR="00FF7826" w:rsidRPr="00782184">
        <w:rPr>
          <w:rFonts w:ascii="Times New Roman" w:hAnsi="Times New Roman" w:cs="Times New Roman"/>
          <w:sz w:val="28"/>
          <w:szCs w:val="28"/>
          <w:lang w:val="uk-UA"/>
        </w:rPr>
        <w:t xml:space="preserve">року </w:t>
      </w:r>
      <w:r w:rsidR="00EF4B86" w:rsidRPr="00782184">
        <w:rPr>
          <w:rFonts w:ascii="Times New Roman" w:hAnsi="Times New Roman" w:cs="Times New Roman"/>
          <w:sz w:val="28"/>
          <w:szCs w:val="28"/>
          <w:lang w:val="uk-UA"/>
        </w:rPr>
        <w:t xml:space="preserve">за </w:t>
      </w:r>
      <w:r w:rsidR="00DA03E4" w:rsidRPr="00782184">
        <w:rPr>
          <w:rFonts w:ascii="Times New Roman" w:hAnsi="Times New Roman" w:cs="Times New Roman"/>
          <w:sz w:val="28"/>
          <w:szCs w:val="28"/>
          <w:lang w:val="uk-UA"/>
        </w:rPr>
        <w:t>№</w:t>
      </w:r>
      <w:r w:rsidR="00C865FC">
        <w:rPr>
          <w:rFonts w:ascii="Times New Roman" w:hAnsi="Times New Roman" w:cs="Times New Roman"/>
          <w:sz w:val="28"/>
          <w:szCs w:val="28"/>
          <w:lang w:val="uk-UA"/>
        </w:rPr>
        <w:t>941</w:t>
      </w:r>
      <w:r w:rsidR="00FF7826" w:rsidRPr="00782184">
        <w:rPr>
          <w:rFonts w:ascii="Times New Roman" w:hAnsi="Times New Roman" w:cs="Times New Roman"/>
          <w:sz w:val="28"/>
          <w:szCs w:val="28"/>
          <w:lang w:val="uk-UA"/>
        </w:rPr>
        <w:t>/3</w:t>
      </w:r>
      <w:r w:rsidR="000F4B23">
        <w:rPr>
          <w:rFonts w:ascii="Times New Roman" w:hAnsi="Times New Roman" w:cs="Times New Roman"/>
          <w:sz w:val="28"/>
          <w:szCs w:val="28"/>
          <w:lang w:val="uk-UA"/>
        </w:rPr>
        <w:t>5224</w:t>
      </w:r>
      <w:r w:rsidR="00AD2659">
        <w:rPr>
          <w:rFonts w:ascii="Times New Roman" w:hAnsi="Times New Roman" w:cs="Times New Roman"/>
          <w:sz w:val="28"/>
          <w:szCs w:val="28"/>
          <w:lang w:val="uk-UA"/>
        </w:rPr>
        <w:t xml:space="preserve">, наказом </w:t>
      </w:r>
      <w:r w:rsidR="00AD2659" w:rsidRPr="00782184">
        <w:rPr>
          <w:rFonts w:ascii="Times New Roman" w:hAnsi="Times New Roman" w:cs="Times New Roman"/>
          <w:sz w:val="28"/>
          <w:szCs w:val="28"/>
          <w:lang w:val="uk-UA"/>
        </w:rPr>
        <w:t xml:space="preserve">Міністерства освіти і науки України </w:t>
      </w:r>
      <w:r w:rsidR="00AD2659">
        <w:rPr>
          <w:rFonts w:ascii="Times New Roman" w:hAnsi="Times New Roman" w:cs="Times New Roman"/>
          <w:sz w:val="28"/>
          <w:szCs w:val="28"/>
          <w:lang w:val="uk-UA"/>
        </w:rPr>
        <w:t xml:space="preserve">№165 від 15.02.2023 року, </w:t>
      </w:r>
      <w:r w:rsidR="00AD2659" w:rsidRPr="00AD2659">
        <w:rPr>
          <w:rFonts w:ascii="Times New Roman" w:hAnsi="Times New Roman" w:cs="Times New Roman"/>
          <w:sz w:val="28"/>
          <w:szCs w:val="28"/>
          <w:lang w:val="uk-UA"/>
        </w:rPr>
        <w:t>зареєстровано</w:t>
      </w:r>
      <w:r w:rsidR="000F4B23">
        <w:rPr>
          <w:rFonts w:ascii="Times New Roman" w:hAnsi="Times New Roman" w:cs="Times New Roman"/>
          <w:sz w:val="28"/>
          <w:szCs w:val="28"/>
          <w:lang w:val="uk-UA"/>
        </w:rPr>
        <w:t>го</w:t>
      </w:r>
      <w:r w:rsidR="00AD2659" w:rsidRPr="00AD2659">
        <w:rPr>
          <w:rFonts w:ascii="Times New Roman" w:hAnsi="Times New Roman" w:cs="Times New Roman"/>
          <w:sz w:val="28"/>
          <w:szCs w:val="28"/>
          <w:lang w:val="uk-UA"/>
        </w:rPr>
        <w:t xml:space="preserve"> в Міністерстві юстиції України </w:t>
      </w:r>
      <w:r w:rsidR="00AD2659">
        <w:rPr>
          <w:rFonts w:ascii="Times New Roman" w:hAnsi="Times New Roman" w:cs="Times New Roman"/>
          <w:sz w:val="28"/>
          <w:szCs w:val="28"/>
          <w:lang w:val="uk-UA"/>
        </w:rPr>
        <w:t>28</w:t>
      </w:r>
      <w:r w:rsidR="00AD2659" w:rsidRPr="00AD2659">
        <w:rPr>
          <w:rFonts w:ascii="Times New Roman" w:hAnsi="Times New Roman" w:cs="Times New Roman"/>
          <w:sz w:val="28"/>
          <w:szCs w:val="28"/>
          <w:lang w:val="uk-UA"/>
        </w:rPr>
        <w:t xml:space="preserve"> </w:t>
      </w:r>
      <w:r w:rsidR="00AD2659">
        <w:rPr>
          <w:rFonts w:ascii="Times New Roman" w:hAnsi="Times New Roman" w:cs="Times New Roman"/>
          <w:sz w:val="28"/>
          <w:szCs w:val="28"/>
          <w:lang w:val="uk-UA"/>
        </w:rPr>
        <w:t xml:space="preserve">лютого </w:t>
      </w:r>
      <w:r w:rsidR="00AD2659" w:rsidRPr="00AD2659">
        <w:rPr>
          <w:rFonts w:ascii="Times New Roman" w:hAnsi="Times New Roman" w:cs="Times New Roman"/>
          <w:sz w:val="28"/>
          <w:szCs w:val="28"/>
          <w:lang w:val="uk-UA"/>
        </w:rPr>
        <w:t>20</w:t>
      </w:r>
      <w:r w:rsidR="00AD2659">
        <w:rPr>
          <w:rFonts w:ascii="Times New Roman" w:hAnsi="Times New Roman" w:cs="Times New Roman"/>
          <w:sz w:val="28"/>
          <w:szCs w:val="28"/>
          <w:lang w:val="uk-UA"/>
        </w:rPr>
        <w:t>23</w:t>
      </w:r>
      <w:r w:rsidR="00AD2659" w:rsidRPr="00AD2659">
        <w:rPr>
          <w:rFonts w:ascii="Times New Roman" w:hAnsi="Times New Roman" w:cs="Times New Roman"/>
          <w:sz w:val="28"/>
          <w:szCs w:val="28"/>
          <w:lang w:val="uk-UA"/>
        </w:rPr>
        <w:t xml:space="preserve"> року за №</w:t>
      </w:r>
      <w:r w:rsidR="00AD2659">
        <w:rPr>
          <w:rFonts w:ascii="Times New Roman" w:hAnsi="Times New Roman" w:cs="Times New Roman"/>
          <w:sz w:val="28"/>
          <w:szCs w:val="28"/>
          <w:lang w:val="uk-UA"/>
        </w:rPr>
        <w:t>359</w:t>
      </w:r>
      <w:r w:rsidR="00AD2659" w:rsidRPr="00AD2659">
        <w:rPr>
          <w:rFonts w:ascii="Times New Roman" w:hAnsi="Times New Roman" w:cs="Times New Roman"/>
          <w:sz w:val="28"/>
          <w:szCs w:val="28"/>
          <w:lang w:val="uk-UA"/>
        </w:rPr>
        <w:t>/3</w:t>
      </w:r>
      <w:r w:rsidR="00AD2659">
        <w:rPr>
          <w:rFonts w:ascii="Times New Roman" w:hAnsi="Times New Roman" w:cs="Times New Roman"/>
          <w:sz w:val="28"/>
          <w:szCs w:val="28"/>
          <w:lang w:val="uk-UA"/>
        </w:rPr>
        <w:t>9415</w:t>
      </w:r>
      <w:r w:rsidR="00EF4B86" w:rsidRPr="00782184">
        <w:rPr>
          <w:rFonts w:ascii="Times New Roman" w:hAnsi="Times New Roman" w:cs="Times New Roman"/>
          <w:sz w:val="28"/>
          <w:szCs w:val="28"/>
          <w:lang w:val="uk-UA"/>
        </w:rPr>
        <w:t xml:space="preserve">. </w:t>
      </w:r>
    </w:p>
    <w:p w:rsidR="00206BBB" w:rsidRPr="00782184" w:rsidRDefault="00206BBB" w:rsidP="00836DEA">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1.3.Положення поширюється на здобувачів освіти, які зараховані на навчання у Дубенський ліцей №2 </w:t>
      </w:r>
      <w:proofErr w:type="spellStart"/>
      <w:r>
        <w:rPr>
          <w:rFonts w:ascii="Times New Roman" w:hAnsi="Times New Roman" w:cs="Times New Roman"/>
          <w:sz w:val="28"/>
          <w:szCs w:val="28"/>
          <w:lang w:val="uk-UA"/>
        </w:rPr>
        <w:t>Дубенської</w:t>
      </w:r>
      <w:proofErr w:type="spellEnd"/>
      <w:r>
        <w:rPr>
          <w:rFonts w:ascii="Times New Roman" w:hAnsi="Times New Roman" w:cs="Times New Roman"/>
          <w:sz w:val="28"/>
          <w:szCs w:val="28"/>
          <w:lang w:val="uk-UA"/>
        </w:rPr>
        <w:t xml:space="preserve"> міської ради Рівненської області</w:t>
      </w:r>
    </w:p>
    <w:p w:rsidR="00EF4B86" w:rsidRDefault="00851794" w:rsidP="00FF7826">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1.</w:t>
      </w:r>
      <w:r w:rsidR="00206BBB">
        <w:rPr>
          <w:rFonts w:ascii="Times New Roman" w:hAnsi="Times New Roman" w:cs="Times New Roman"/>
          <w:sz w:val="28"/>
          <w:szCs w:val="28"/>
          <w:lang w:val="uk-UA"/>
        </w:rPr>
        <w:t>4</w:t>
      </w:r>
      <w:r w:rsidR="0089669F" w:rsidRPr="00782184">
        <w:rPr>
          <w:rFonts w:ascii="Times New Roman" w:hAnsi="Times New Roman" w:cs="Times New Roman"/>
          <w:sz w:val="28"/>
          <w:szCs w:val="28"/>
          <w:lang w:val="uk-UA"/>
        </w:rPr>
        <w:t>.</w:t>
      </w:r>
      <w:r w:rsidRPr="00782184">
        <w:rPr>
          <w:rFonts w:ascii="Times New Roman" w:hAnsi="Times New Roman" w:cs="Times New Roman"/>
          <w:sz w:val="28"/>
          <w:szCs w:val="28"/>
          <w:lang w:val="uk-UA"/>
        </w:rPr>
        <w:t xml:space="preserve"> </w:t>
      </w:r>
      <w:r w:rsidR="00EF4B86" w:rsidRPr="00782184">
        <w:rPr>
          <w:rFonts w:ascii="Times New Roman" w:hAnsi="Times New Roman" w:cs="Times New Roman"/>
          <w:sz w:val="28"/>
          <w:szCs w:val="28"/>
          <w:lang w:val="uk-UA"/>
        </w:rPr>
        <w:t>Під сімейною формою</w:t>
      </w:r>
      <w:r w:rsidR="00DA03E4" w:rsidRPr="00782184">
        <w:rPr>
          <w:rFonts w:ascii="Times New Roman" w:hAnsi="Times New Roman" w:cs="Times New Roman"/>
          <w:sz w:val="28"/>
          <w:szCs w:val="28"/>
          <w:lang w:val="uk-UA"/>
        </w:rPr>
        <w:t xml:space="preserve"> </w:t>
      </w:r>
      <w:r w:rsidR="00EF4B86" w:rsidRPr="00782184">
        <w:rPr>
          <w:rFonts w:ascii="Times New Roman" w:hAnsi="Times New Roman" w:cs="Times New Roman"/>
          <w:sz w:val="28"/>
          <w:szCs w:val="28"/>
          <w:lang w:val="uk-UA"/>
        </w:rPr>
        <w:t>здобуття освіти розуміється</w:t>
      </w:r>
      <w:r w:rsidR="00FF7826" w:rsidRPr="00782184">
        <w:rPr>
          <w:rFonts w:ascii="Times New Roman" w:hAnsi="Times New Roman" w:cs="Times New Roman"/>
          <w:sz w:val="28"/>
          <w:szCs w:val="28"/>
          <w:lang w:val="uk-UA"/>
        </w:rPr>
        <w:t> </w:t>
      </w:r>
      <w:r w:rsidR="00EF4B86" w:rsidRPr="00782184">
        <w:rPr>
          <w:rFonts w:ascii="Times New Roman" w:hAnsi="Times New Roman" w:cs="Times New Roman"/>
          <w:sz w:val="28"/>
          <w:szCs w:val="28"/>
          <w:lang w:val="uk-UA"/>
        </w:rPr>
        <w:t xml:space="preserve">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при чому відповідальність за здобуття освіти дітьми на рівні не нижче стандартів освіти несуть батьки, а оцінювання результатів навчання здійснюються відповідно до чинного законодавства. </w:t>
      </w:r>
    </w:p>
    <w:p w:rsidR="00EF4B86" w:rsidRPr="00782184" w:rsidRDefault="00851794"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1.</w:t>
      </w:r>
      <w:r w:rsidR="004146EC">
        <w:rPr>
          <w:rFonts w:ascii="Times New Roman" w:hAnsi="Times New Roman" w:cs="Times New Roman"/>
          <w:sz w:val="28"/>
          <w:szCs w:val="28"/>
          <w:lang w:val="uk-UA"/>
        </w:rPr>
        <w:t>5</w:t>
      </w:r>
      <w:r w:rsidR="00EF4B86" w:rsidRPr="00782184">
        <w:rPr>
          <w:rFonts w:ascii="Times New Roman" w:hAnsi="Times New Roman" w:cs="Times New Roman"/>
          <w:sz w:val="28"/>
          <w:szCs w:val="28"/>
          <w:lang w:val="uk-UA"/>
        </w:rPr>
        <w:t xml:space="preserve">.  Метою сімейної форми здобуття освіти   є  надання  освітніх  послуг учням </w:t>
      </w:r>
      <w:r w:rsidR="00EC4197">
        <w:rPr>
          <w:rFonts w:ascii="Times New Roman" w:hAnsi="Times New Roman" w:cs="Times New Roman"/>
          <w:sz w:val="28"/>
          <w:szCs w:val="28"/>
          <w:lang w:val="uk-UA"/>
        </w:rPr>
        <w:t>ліцею</w:t>
      </w:r>
      <w:r w:rsidR="00EF4B86" w:rsidRPr="00782184">
        <w:rPr>
          <w:rFonts w:ascii="Times New Roman" w:hAnsi="Times New Roman" w:cs="Times New Roman"/>
          <w:sz w:val="28"/>
          <w:szCs w:val="28"/>
          <w:lang w:val="uk-UA"/>
        </w:rPr>
        <w:t xml:space="preserve"> для набуття ними знань, умінь і навичок відповідно до навчальних програм .</w:t>
      </w:r>
    </w:p>
    <w:p w:rsidR="00EF4B86" w:rsidRPr="00782184" w:rsidRDefault="00851794"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1.</w:t>
      </w:r>
      <w:r w:rsidR="004146EC">
        <w:rPr>
          <w:rFonts w:ascii="Times New Roman" w:hAnsi="Times New Roman" w:cs="Times New Roman"/>
          <w:sz w:val="28"/>
          <w:szCs w:val="28"/>
          <w:lang w:val="uk-UA"/>
        </w:rPr>
        <w:t>6</w:t>
      </w:r>
      <w:r w:rsidR="00EF4B86" w:rsidRPr="00782184">
        <w:rPr>
          <w:rFonts w:ascii="Times New Roman" w:hAnsi="Times New Roman" w:cs="Times New Roman"/>
          <w:sz w:val="28"/>
          <w:szCs w:val="28"/>
          <w:lang w:val="uk-UA"/>
        </w:rPr>
        <w:t xml:space="preserve">.  Завданням  </w:t>
      </w:r>
      <w:r w:rsidR="00F83157" w:rsidRPr="00782184">
        <w:rPr>
          <w:rFonts w:ascii="Times New Roman" w:hAnsi="Times New Roman" w:cs="Times New Roman"/>
          <w:sz w:val="28"/>
          <w:szCs w:val="28"/>
          <w:lang w:val="uk-UA"/>
        </w:rPr>
        <w:t>сімейної форми здобуття освіти</w:t>
      </w:r>
      <w:r w:rsidR="00EF4B86" w:rsidRPr="00782184">
        <w:rPr>
          <w:rFonts w:ascii="Times New Roman" w:hAnsi="Times New Roman" w:cs="Times New Roman"/>
          <w:sz w:val="28"/>
          <w:szCs w:val="28"/>
          <w:lang w:val="uk-UA"/>
        </w:rPr>
        <w:t xml:space="preserve">  є  забезпечення  учням </w:t>
      </w:r>
      <w:r w:rsidR="00EC4197">
        <w:rPr>
          <w:rFonts w:ascii="Times New Roman" w:hAnsi="Times New Roman" w:cs="Times New Roman"/>
          <w:sz w:val="28"/>
          <w:szCs w:val="28"/>
          <w:lang w:val="uk-UA"/>
        </w:rPr>
        <w:t xml:space="preserve">ліцею </w:t>
      </w:r>
      <w:r w:rsidR="00EF4B86" w:rsidRPr="00782184">
        <w:rPr>
          <w:rFonts w:ascii="Times New Roman" w:hAnsi="Times New Roman" w:cs="Times New Roman"/>
          <w:sz w:val="28"/>
          <w:szCs w:val="28"/>
          <w:lang w:val="uk-UA"/>
        </w:rPr>
        <w:t>можливості реалізації конституційного права на здобуття освіти.</w:t>
      </w:r>
    </w:p>
    <w:p w:rsidR="0089669F" w:rsidRPr="00782184" w:rsidRDefault="00851794" w:rsidP="000F4B23">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1.</w:t>
      </w:r>
      <w:r w:rsidR="004146EC">
        <w:rPr>
          <w:rFonts w:ascii="Times New Roman" w:hAnsi="Times New Roman" w:cs="Times New Roman"/>
          <w:sz w:val="28"/>
          <w:szCs w:val="28"/>
          <w:lang w:val="uk-UA"/>
        </w:rPr>
        <w:t>7</w:t>
      </w:r>
      <w:r w:rsidR="0089669F" w:rsidRPr="00782184">
        <w:rPr>
          <w:rFonts w:ascii="Times New Roman" w:hAnsi="Times New Roman" w:cs="Times New Roman"/>
          <w:sz w:val="28"/>
          <w:szCs w:val="28"/>
          <w:lang w:val="uk-UA"/>
        </w:rPr>
        <w:t>.</w:t>
      </w:r>
      <w:r w:rsidR="00FF7826" w:rsidRPr="00782184">
        <w:rPr>
          <w:rFonts w:ascii="Times New Roman" w:hAnsi="Times New Roman" w:cs="Times New Roman"/>
          <w:sz w:val="28"/>
          <w:szCs w:val="28"/>
          <w:lang w:val="uk-UA"/>
        </w:rPr>
        <w:t xml:space="preserve"> </w:t>
      </w:r>
      <w:r w:rsidR="0089669F" w:rsidRPr="00782184">
        <w:rPr>
          <w:rFonts w:ascii="Times New Roman" w:hAnsi="Times New Roman" w:cs="Times New Roman"/>
          <w:sz w:val="28"/>
          <w:szCs w:val="28"/>
          <w:lang w:val="uk-UA"/>
        </w:rPr>
        <w:t xml:space="preserve">Для забезпечення сімейної форми здобуття освіти в закладі можуть використовуватися технології дистанційного навчання відповідно до </w:t>
      </w:r>
      <w:r w:rsidR="000F4B23" w:rsidRPr="000F4B23">
        <w:rPr>
          <w:rFonts w:ascii="Times New Roman" w:hAnsi="Times New Roman" w:cs="Times New Roman"/>
          <w:sz w:val="28"/>
          <w:szCs w:val="28"/>
          <w:lang w:val="uk-UA"/>
        </w:rPr>
        <w:t>Положення про дистанційну форму здобуття повної загальної середньої освіти, затвердженого наказом Міністерства освіти і науки України від 08 вересня 2020 року N 1115, зареєстрованого у Міністерстві юстиції України 28 вересня 2020 року за N 941/35224</w:t>
      </w:r>
      <w:r w:rsidR="0089669F" w:rsidRPr="00782184">
        <w:rPr>
          <w:rFonts w:ascii="Times New Roman" w:hAnsi="Times New Roman" w:cs="Times New Roman"/>
          <w:sz w:val="28"/>
          <w:szCs w:val="28"/>
          <w:lang w:val="uk-UA"/>
        </w:rPr>
        <w:t>,</w:t>
      </w:r>
      <w:r w:rsidR="000F4B23">
        <w:rPr>
          <w:rFonts w:ascii="Times New Roman" w:hAnsi="Times New Roman" w:cs="Times New Roman"/>
          <w:sz w:val="28"/>
          <w:szCs w:val="28"/>
          <w:lang w:val="uk-UA"/>
        </w:rPr>
        <w:t xml:space="preserve"> наказу №201 від 24.02.2024, з</w:t>
      </w:r>
      <w:r w:rsidR="000F4B23" w:rsidRPr="000F4B23">
        <w:rPr>
          <w:rFonts w:ascii="Times New Roman" w:hAnsi="Times New Roman" w:cs="Times New Roman"/>
          <w:sz w:val="28"/>
          <w:szCs w:val="28"/>
          <w:lang w:val="uk-UA"/>
        </w:rPr>
        <w:t>ареєстровано</w:t>
      </w:r>
      <w:r w:rsidR="000F4B23">
        <w:rPr>
          <w:rFonts w:ascii="Times New Roman" w:hAnsi="Times New Roman" w:cs="Times New Roman"/>
          <w:sz w:val="28"/>
          <w:szCs w:val="28"/>
          <w:lang w:val="uk-UA"/>
        </w:rPr>
        <w:t xml:space="preserve">го в Міністерстві юстиції України </w:t>
      </w:r>
      <w:r w:rsidR="000F4B23" w:rsidRPr="000F4B23">
        <w:rPr>
          <w:rFonts w:ascii="Times New Roman" w:hAnsi="Times New Roman" w:cs="Times New Roman"/>
          <w:sz w:val="28"/>
          <w:szCs w:val="28"/>
          <w:lang w:val="uk-UA"/>
        </w:rPr>
        <w:t>15 березня 2023 р. за N 455/39511</w:t>
      </w:r>
      <w:r w:rsidR="000F4B23">
        <w:rPr>
          <w:rFonts w:ascii="Times New Roman" w:hAnsi="Times New Roman" w:cs="Times New Roman"/>
          <w:sz w:val="28"/>
          <w:szCs w:val="28"/>
          <w:lang w:val="uk-UA"/>
        </w:rPr>
        <w:t>, і</w:t>
      </w:r>
      <w:r w:rsidR="000F4B23" w:rsidRPr="000F4B23">
        <w:rPr>
          <w:rFonts w:ascii="Times New Roman" w:hAnsi="Times New Roman" w:cs="Times New Roman"/>
          <w:sz w:val="28"/>
          <w:szCs w:val="28"/>
          <w:lang w:val="uk-UA"/>
        </w:rPr>
        <w:t>з змінами і доповненн</w:t>
      </w:r>
      <w:r w:rsidR="000F4B23">
        <w:rPr>
          <w:rFonts w:ascii="Times New Roman" w:hAnsi="Times New Roman" w:cs="Times New Roman"/>
          <w:sz w:val="28"/>
          <w:szCs w:val="28"/>
          <w:lang w:val="uk-UA"/>
        </w:rPr>
        <w:t>ями, внесеними</w:t>
      </w:r>
      <w:r w:rsidR="000F4B23" w:rsidRPr="000F4B23">
        <w:rPr>
          <w:rFonts w:ascii="Times New Roman" w:hAnsi="Times New Roman" w:cs="Times New Roman"/>
          <w:sz w:val="28"/>
          <w:szCs w:val="28"/>
          <w:lang w:val="uk-UA"/>
        </w:rPr>
        <w:t xml:space="preserve"> наказом Міні</w:t>
      </w:r>
      <w:r w:rsidR="000F4B23">
        <w:rPr>
          <w:rFonts w:ascii="Times New Roman" w:hAnsi="Times New Roman" w:cs="Times New Roman"/>
          <w:sz w:val="28"/>
          <w:szCs w:val="28"/>
          <w:lang w:val="uk-UA"/>
        </w:rPr>
        <w:t>стерства освіти і науки України</w:t>
      </w:r>
      <w:r w:rsidR="000F4B23" w:rsidRPr="000F4B23">
        <w:rPr>
          <w:rFonts w:ascii="Times New Roman" w:hAnsi="Times New Roman" w:cs="Times New Roman"/>
          <w:sz w:val="28"/>
          <w:szCs w:val="28"/>
          <w:lang w:val="uk-UA"/>
        </w:rPr>
        <w:t xml:space="preserve"> від 22 березня 2023 року N 333</w:t>
      </w:r>
      <w:r w:rsidR="000F4B23">
        <w:rPr>
          <w:rFonts w:ascii="Times New Roman" w:hAnsi="Times New Roman" w:cs="Times New Roman"/>
          <w:sz w:val="28"/>
          <w:szCs w:val="28"/>
          <w:lang w:val="uk-UA"/>
        </w:rPr>
        <w:t xml:space="preserve"> </w:t>
      </w:r>
      <w:r w:rsidR="0089669F" w:rsidRPr="00782184">
        <w:rPr>
          <w:rFonts w:ascii="Times New Roman" w:hAnsi="Times New Roman" w:cs="Times New Roman"/>
          <w:sz w:val="28"/>
          <w:szCs w:val="28"/>
          <w:lang w:val="uk-UA"/>
        </w:rPr>
        <w:t>.</w:t>
      </w:r>
    </w:p>
    <w:p w:rsidR="0089669F" w:rsidRPr="00782184" w:rsidRDefault="00851794"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 1.</w:t>
      </w:r>
      <w:r w:rsidR="004146EC">
        <w:rPr>
          <w:rFonts w:ascii="Times New Roman" w:hAnsi="Times New Roman" w:cs="Times New Roman"/>
          <w:sz w:val="28"/>
          <w:szCs w:val="28"/>
          <w:lang w:val="uk-UA"/>
        </w:rPr>
        <w:t>8</w:t>
      </w:r>
      <w:r w:rsidR="0089669F" w:rsidRPr="00782184">
        <w:rPr>
          <w:rFonts w:ascii="Times New Roman" w:hAnsi="Times New Roman" w:cs="Times New Roman"/>
          <w:sz w:val="28"/>
          <w:szCs w:val="28"/>
          <w:lang w:val="uk-UA"/>
        </w:rPr>
        <w:t>. Інформація про форми здобуття освіти, що забезпечуються закл</w:t>
      </w:r>
      <w:r w:rsidR="00FF7826" w:rsidRPr="00782184">
        <w:rPr>
          <w:rFonts w:ascii="Times New Roman" w:hAnsi="Times New Roman" w:cs="Times New Roman"/>
          <w:sz w:val="28"/>
          <w:szCs w:val="28"/>
          <w:lang w:val="uk-UA"/>
        </w:rPr>
        <w:t xml:space="preserve">адом освіти, оприлюднюється на </w:t>
      </w:r>
      <w:r w:rsidR="0089669F" w:rsidRPr="00782184">
        <w:rPr>
          <w:rFonts w:ascii="Times New Roman" w:hAnsi="Times New Roman" w:cs="Times New Roman"/>
          <w:sz w:val="28"/>
          <w:szCs w:val="28"/>
          <w:lang w:val="uk-UA"/>
        </w:rPr>
        <w:t>веб-сайті (за їх відсутності - на веб-сайтах засновників).</w:t>
      </w:r>
    </w:p>
    <w:p w:rsidR="00836DEA" w:rsidRPr="00782184" w:rsidRDefault="00836DEA" w:rsidP="00836DEA">
      <w:pPr>
        <w:spacing w:line="276" w:lineRule="auto"/>
        <w:ind w:firstLine="709"/>
        <w:jc w:val="center"/>
        <w:rPr>
          <w:rFonts w:ascii="Times New Roman" w:hAnsi="Times New Roman" w:cs="Times New Roman"/>
          <w:b/>
          <w:sz w:val="28"/>
          <w:szCs w:val="28"/>
          <w:lang w:val="uk-UA"/>
        </w:rPr>
      </w:pPr>
    </w:p>
    <w:p w:rsidR="004E375A" w:rsidRDefault="00101A42" w:rsidP="00836DEA">
      <w:pPr>
        <w:spacing w:line="276"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2. </w:t>
      </w:r>
      <w:r w:rsidR="004E375A" w:rsidRPr="00782184">
        <w:rPr>
          <w:rFonts w:ascii="Times New Roman" w:hAnsi="Times New Roman" w:cs="Times New Roman"/>
          <w:b/>
          <w:sz w:val="28"/>
          <w:szCs w:val="28"/>
          <w:lang w:val="uk-UA"/>
        </w:rPr>
        <w:t>Порядок зарахування на сімейну форму здобуття освіти та облік зарахованих</w:t>
      </w:r>
    </w:p>
    <w:p w:rsidR="00101A42" w:rsidRPr="00101A42" w:rsidRDefault="00101A42" w:rsidP="00101A42">
      <w:pPr>
        <w:spacing w:line="276" w:lineRule="auto"/>
        <w:ind w:firstLine="709"/>
        <w:jc w:val="both"/>
        <w:rPr>
          <w:rFonts w:ascii="Times New Roman" w:hAnsi="Times New Roman" w:cs="Times New Roman"/>
          <w:sz w:val="28"/>
          <w:szCs w:val="28"/>
          <w:lang w:val="uk-UA"/>
        </w:rPr>
      </w:pPr>
      <w:r w:rsidRPr="00101A42">
        <w:rPr>
          <w:rFonts w:ascii="Times New Roman" w:hAnsi="Times New Roman" w:cs="Times New Roman"/>
          <w:sz w:val="28"/>
          <w:szCs w:val="28"/>
          <w:lang w:val="uk-UA"/>
        </w:rPr>
        <w:t xml:space="preserve">2.1. </w:t>
      </w:r>
      <w:r>
        <w:rPr>
          <w:rFonts w:ascii="Times New Roman" w:hAnsi="Times New Roman" w:cs="Times New Roman"/>
          <w:sz w:val="28"/>
          <w:szCs w:val="28"/>
          <w:lang w:val="uk-UA"/>
        </w:rPr>
        <w:t xml:space="preserve">Дубенський ліцей №2 </w:t>
      </w:r>
      <w:proofErr w:type="spellStart"/>
      <w:r>
        <w:rPr>
          <w:rFonts w:ascii="Times New Roman" w:hAnsi="Times New Roman" w:cs="Times New Roman"/>
          <w:sz w:val="28"/>
          <w:szCs w:val="28"/>
          <w:lang w:val="uk-UA"/>
        </w:rPr>
        <w:t>Дубенської</w:t>
      </w:r>
      <w:proofErr w:type="spellEnd"/>
      <w:r>
        <w:rPr>
          <w:rFonts w:ascii="Times New Roman" w:hAnsi="Times New Roman" w:cs="Times New Roman"/>
          <w:sz w:val="28"/>
          <w:szCs w:val="28"/>
          <w:lang w:val="uk-UA"/>
        </w:rPr>
        <w:t xml:space="preserve"> міської ради Рівненської області </w:t>
      </w:r>
      <w:r w:rsidRPr="00101A42">
        <w:rPr>
          <w:rFonts w:ascii="Times New Roman" w:hAnsi="Times New Roman" w:cs="Times New Roman"/>
          <w:sz w:val="28"/>
          <w:szCs w:val="28"/>
          <w:lang w:val="uk-UA"/>
        </w:rPr>
        <w:t>може організовувати здобуття освіти за сімейною формою незалежно від місця проживання особи.</w:t>
      </w:r>
    </w:p>
    <w:p w:rsidR="004E375A" w:rsidRPr="00782184" w:rsidRDefault="004E375A"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2.</w:t>
      </w:r>
      <w:r w:rsidR="004146EC">
        <w:rPr>
          <w:rFonts w:ascii="Times New Roman" w:hAnsi="Times New Roman" w:cs="Times New Roman"/>
          <w:sz w:val="28"/>
          <w:szCs w:val="28"/>
          <w:lang w:val="uk-UA"/>
        </w:rPr>
        <w:t>2</w:t>
      </w:r>
      <w:r w:rsidR="00851794" w:rsidRPr="00782184">
        <w:rPr>
          <w:rFonts w:ascii="Times New Roman" w:hAnsi="Times New Roman" w:cs="Times New Roman"/>
          <w:sz w:val="28"/>
          <w:szCs w:val="28"/>
          <w:lang w:val="uk-UA"/>
        </w:rPr>
        <w:t>.</w:t>
      </w:r>
      <w:r w:rsidR="00FF7826" w:rsidRPr="00782184">
        <w:rPr>
          <w:rFonts w:ascii="Times New Roman" w:hAnsi="Times New Roman" w:cs="Times New Roman"/>
          <w:sz w:val="28"/>
          <w:szCs w:val="28"/>
          <w:lang w:val="uk-UA"/>
        </w:rPr>
        <w:t xml:space="preserve"> </w:t>
      </w:r>
      <w:r w:rsidRPr="00782184">
        <w:rPr>
          <w:rFonts w:ascii="Times New Roman" w:hAnsi="Times New Roman" w:cs="Times New Roman"/>
          <w:sz w:val="28"/>
          <w:szCs w:val="28"/>
          <w:lang w:val="uk-UA"/>
        </w:rPr>
        <w:t xml:space="preserve">Зарахування на сімейну форму здобуття освіти проводиться </w:t>
      </w:r>
      <w:r w:rsidR="00FF7826" w:rsidRPr="00782184">
        <w:rPr>
          <w:rFonts w:ascii="Times New Roman" w:hAnsi="Times New Roman" w:cs="Times New Roman"/>
          <w:sz w:val="28"/>
          <w:szCs w:val="28"/>
          <w:lang w:val="uk-UA"/>
        </w:rPr>
        <w:t>зазвичай до</w:t>
      </w:r>
      <w:r w:rsidR="008A52D0" w:rsidRPr="00782184">
        <w:rPr>
          <w:rFonts w:ascii="Times New Roman" w:hAnsi="Times New Roman" w:cs="Times New Roman"/>
          <w:sz w:val="28"/>
          <w:szCs w:val="28"/>
          <w:lang w:val="uk-UA"/>
        </w:rPr>
        <w:t xml:space="preserve"> </w:t>
      </w:r>
      <w:r w:rsidRPr="00782184">
        <w:rPr>
          <w:rFonts w:ascii="Times New Roman" w:hAnsi="Times New Roman" w:cs="Times New Roman"/>
          <w:sz w:val="28"/>
          <w:szCs w:val="28"/>
          <w:lang w:val="uk-UA"/>
        </w:rPr>
        <w:t>початку навчального року</w:t>
      </w:r>
      <w:r w:rsidR="00101A42">
        <w:rPr>
          <w:rFonts w:ascii="Times New Roman" w:hAnsi="Times New Roman" w:cs="Times New Roman"/>
          <w:sz w:val="28"/>
          <w:szCs w:val="28"/>
          <w:lang w:val="uk-UA"/>
        </w:rPr>
        <w:t xml:space="preserve"> за заявою батьків</w:t>
      </w:r>
      <w:r w:rsidRPr="00782184">
        <w:rPr>
          <w:rFonts w:ascii="Times New Roman" w:hAnsi="Times New Roman" w:cs="Times New Roman"/>
          <w:sz w:val="28"/>
          <w:szCs w:val="28"/>
          <w:lang w:val="uk-UA"/>
        </w:rPr>
        <w:t xml:space="preserve">. Переведення на сімейну форму здобуття освіти може відбуватися протягом навчального року, але не пізніше ніж за 3 місяці до проведення річного оцінювання чи державної підсумкової атестації (далі - атестація). </w:t>
      </w:r>
    </w:p>
    <w:p w:rsidR="004E375A" w:rsidRPr="00782184" w:rsidRDefault="00851794"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2.</w:t>
      </w:r>
      <w:r w:rsidR="004146EC">
        <w:rPr>
          <w:rFonts w:ascii="Times New Roman" w:hAnsi="Times New Roman" w:cs="Times New Roman"/>
          <w:sz w:val="28"/>
          <w:szCs w:val="28"/>
          <w:lang w:val="uk-UA"/>
        </w:rPr>
        <w:t>3</w:t>
      </w:r>
      <w:r w:rsidR="004E375A" w:rsidRPr="00782184">
        <w:rPr>
          <w:rFonts w:ascii="Times New Roman" w:hAnsi="Times New Roman" w:cs="Times New Roman"/>
          <w:sz w:val="28"/>
          <w:szCs w:val="28"/>
          <w:lang w:val="uk-UA"/>
        </w:rPr>
        <w:t>.</w:t>
      </w:r>
      <w:r w:rsidR="00FF7826" w:rsidRPr="00782184">
        <w:rPr>
          <w:rFonts w:ascii="Times New Roman" w:hAnsi="Times New Roman" w:cs="Times New Roman"/>
          <w:sz w:val="28"/>
          <w:szCs w:val="28"/>
          <w:lang w:val="uk-UA"/>
        </w:rPr>
        <w:t xml:space="preserve"> </w:t>
      </w:r>
      <w:r w:rsidR="004E375A" w:rsidRPr="00782184">
        <w:rPr>
          <w:rFonts w:ascii="Times New Roman" w:hAnsi="Times New Roman" w:cs="Times New Roman"/>
          <w:sz w:val="28"/>
          <w:szCs w:val="28"/>
          <w:lang w:val="uk-UA"/>
        </w:rPr>
        <w:t xml:space="preserve">Зарахування осіб на сімейну форму здобуття освіти, переведення та відрахування здійснюється відповідно до пунктів 4, 5, 8 розділу I, розділу III, пункту 1 розділу IV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w:t>
      </w:r>
      <w:r w:rsidR="00FF7826" w:rsidRPr="00782184">
        <w:rPr>
          <w:rFonts w:ascii="Times New Roman" w:hAnsi="Times New Roman" w:cs="Times New Roman"/>
          <w:sz w:val="28"/>
          <w:szCs w:val="28"/>
          <w:lang w:val="uk-UA"/>
        </w:rPr>
        <w:t xml:space="preserve">№ </w:t>
      </w:r>
      <w:r w:rsidR="004E375A" w:rsidRPr="00782184">
        <w:rPr>
          <w:rFonts w:ascii="Times New Roman" w:hAnsi="Times New Roman" w:cs="Times New Roman"/>
          <w:sz w:val="28"/>
          <w:szCs w:val="28"/>
          <w:lang w:val="uk-UA"/>
        </w:rPr>
        <w:t>367, зареєстрованого у Міністерстві юстиції</w:t>
      </w:r>
      <w:r w:rsidR="00FF7826" w:rsidRPr="00782184">
        <w:rPr>
          <w:rFonts w:ascii="Times New Roman" w:hAnsi="Times New Roman" w:cs="Times New Roman"/>
          <w:sz w:val="28"/>
          <w:szCs w:val="28"/>
          <w:lang w:val="uk-UA"/>
        </w:rPr>
        <w:t xml:space="preserve"> </w:t>
      </w:r>
      <w:r w:rsidR="004E375A" w:rsidRPr="00782184">
        <w:rPr>
          <w:rFonts w:ascii="Times New Roman" w:hAnsi="Times New Roman" w:cs="Times New Roman"/>
          <w:sz w:val="28"/>
          <w:szCs w:val="28"/>
          <w:lang w:val="uk-UA"/>
        </w:rPr>
        <w:t xml:space="preserve"> України 05 травня 2018 року за </w:t>
      </w:r>
      <w:r w:rsidR="00FF7826" w:rsidRPr="00782184">
        <w:rPr>
          <w:rFonts w:ascii="Times New Roman" w:hAnsi="Times New Roman" w:cs="Times New Roman"/>
          <w:sz w:val="28"/>
          <w:szCs w:val="28"/>
          <w:lang w:val="uk-UA"/>
        </w:rPr>
        <w:t xml:space="preserve">№ </w:t>
      </w:r>
      <w:r w:rsidR="004E375A" w:rsidRPr="00782184">
        <w:rPr>
          <w:rFonts w:ascii="Times New Roman" w:hAnsi="Times New Roman" w:cs="Times New Roman"/>
          <w:sz w:val="28"/>
          <w:szCs w:val="28"/>
          <w:lang w:val="uk-UA"/>
        </w:rPr>
        <w:t xml:space="preserve">564/32016. </w:t>
      </w:r>
      <w:r w:rsidR="008A52D0" w:rsidRPr="00782184">
        <w:rPr>
          <w:rFonts w:ascii="Times New Roman" w:hAnsi="Times New Roman" w:cs="Times New Roman"/>
          <w:sz w:val="28"/>
          <w:szCs w:val="28"/>
          <w:lang w:val="uk-UA"/>
        </w:rPr>
        <w:t xml:space="preserve"> </w:t>
      </w:r>
    </w:p>
    <w:p w:rsidR="003A55A8" w:rsidRPr="00782184" w:rsidRDefault="00851794"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2.</w:t>
      </w:r>
      <w:r w:rsidR="004146EC">
        <w:rPr>
          <w:rFonts w:ascii="Times New Roman" w:hAnsi="Times New Roman" w:cs="Times New Roman"/>
          <w:sz w:val="28"/>
          <w:szCs w:val="28"/>
          <w:lang w:val="uk-UA"/>
        </w:rPr>
        <w:t>4</w:t>
      </w:r>
      <w:r w:rsidR="004E375A" w:rsidRPr="00782184">
        <w:rPr>
          <w:rFonts w:ascii="Times New Roman" w:hAnsi="Times New Roman" w:cs="Times New Roman"/>
          <w:sz w:val="28"/>
          <w:szCs w:val="28"/>
          <w:lang w:val="uk-UA"/>
        </w:rPr>
        <w:t>.</w:t>
      </w:r>
      <w:r w:rsidRPr="00782184">
        <w:rPr>
          <w:rFonts w:ascii="Times New Roman" w:hAnsi="Times New Roman" w:cs="Times New Roman"/>
          <w:sz w:val="28"/>
          <w:szCs w:val="28"/>
          <w:lang w:val="uk-UA"/>
        </w:rPr>
        <w:t xml:space="preserve"> </w:t>
      </w:r>
      <w:r w:rsidR="004E375A" w:rsidRPr="00782184">
        <w:rPr>
          <w:rFonts w:ascii="Times New Roman" w:hAnsi="Times New Roman" w:cs="Times New Roman"/>
          <w:sz w:val="28"/>
          <w:szCs w:val="28"/>
          <w:shd w:val="clear" w:color="auto" w:fill="FFFFFF"/>
          <w:lang w:val="uk-UA"/>
        </w:rPr>
        <w:t>Облік здобувачів освіти, зарахованих (переведених) на сімейну форму, здійснюється відповідно до Порядку ведення обліку дітей дошкільного, шкільного віку та учнів, затвердженого </w:t>
      </w:r>
      <w:hyperlink r:id="rId7" w:tgtFrame="_top" w:history="1">
        <w:r w:rsidR="004E375A" w:rsidRPr="00782184">
          <w:rPr>
            <w:rStyle w:val="a5"/>
            <w:rFonts w:ascii="Times New Roman" w:hAnsi="Times New Roman" w:cs="Times New Roman"/>
            <w:color w:val="auto"/>
            <w:sz w:val="28"/>
            <w:szCs w:val="28"/>
            <w:u w:val="none"/>
            <w:shd w:val="clear" w:color="auto" w:fill="FFFFFF"/>
            <w:lang w:val="uk-UA"/>
          </w:rPr>
          <w:t xml:space="preserve">постановою Кабінету Міністрів України від 13 вересня 2017 року </w:t>
        </w:r>
        <w:r w:rsidR="00FF7826" w:rsidRPr="00782184">
          <w:rPr>
            <w:rStyle w:val="a5"/>
            <w:rFonts w:ascii="Times New Roman" w:hAnsi="Times New Roman" w:cs="Times New Roman"/>
            <w:color w:val="auto"/>
            <w:sz w:val="28"/>
            <w:szCs w:val="28"/>
            <w:u w:val="none"/>
            <w:shd w:val="clear" w:color="auto" w:fill="FFFFFF"/>
            <w:lang w:val="uk-UA"/>
          </w:rPr>
          <w:t>№</w:t>
        </w:r>
        <w:r w:rsidR="004E375A" w:rsidRPr="00782184">
          <w:rPr>
            <w:rStyle w:val="a5"/>
            <w:rFonts w:ascii="Times New Roman" w:hAnsi="Times New Roman" w:cs="Times New Roman"/>
            <w:color w:val="auto"/>
            <w:sz w:val="28"/>
            <w:szCs w:val="28"/>
            <w:u w:val="none"/>
            <w:shd w:val="clear" w:color="auto" w:fill="FFFFFF"/>
            <w:lang w:val="uk-UA"/>
          </w:rPr>
          <w:t xml:space="preserve"> 684</w:t>
        </w:r>
      </w:hyperlink>
      <w:r w:rsidR="004E375A" w:rsidRPr="00782184">
        <w:rPr>
          <w:rFonts w:ascii="Times New Roman" w:hAnsi="Times New Roman" w:cs="Times New Roman"/>
          <w:sz w:val="28"/>
          <w:szCs w:val="28"/>
          <w:shd w:val="clear" w:color="auto" w:fill="FFFFFF"/>
          <w:lang w:val="uk-UA"/>
        </w:rPr>
        <w:t>.</w:t>
      </w:r>
      <w:r w:rsidR="004E375A" w:rsidRPr="00782184">
        <w:rPr>
          <w:rFonts w:ascii="Times New Roman" w:hAnsi="Times New Roman" w:cs="Times New Roman"/>
          <w:sz w:val="28"/>
          <w:szCs w:val="28"/>
          <w:lang w:val="uk-UA"/>
        </w:rPr>
        <w:t xml:space="preserve"> </w:t>
      </w:r>
    </w:p>
    <w:p w:rsidR="0089669F" w:rsidRPr="00782184" w:rsidRDefault="004146EC" w:rsidP="00836DEA">
      <w:pPr>
        <w:spacing w:line="276"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3. </w:t>
      </w:r>
      <w:r w:rsidR="00FF7826" w:rsidRPr="00782184">
        <w:rPr>
          <w:rFonts w:ascii="Times New Roman" w:hAnsi="Times New Roman" w:cs="Times New Roman"/>
          <w:b/>
          <w:sz w:val="28"/>
          <w:szCs w:val="28"/>
          <w:lang w:val="uk-UA"/>
        </w:rPr>
        <w:t>Організація та</w:t>
      </w:r>
      <w:r w:rsidR="0089669F" w:rsidRPr="00782184">
        <w:rPr>
          <w:rFonts w:ascii="Times New Roman" w:hAnsi="Times New Roman" w:cs="Times New Roman"/>
          <w:b/>
          <w:sz w:val="28"/>
          <w:szCs w:val="28"/>
          <w:lang w:val="uk-UA"/>
        </w:rPr>
        <w:t xml:space="preserve"> </w:t>
      </w:r>
      <w:r w:rsidR="007B59C2" w:rsidRPr="00782184">
        <w:rPr>
          <w:rFonts w:ascii="Times New Roman" w:hAnsi="Times New Roman" w:cs="Times New Roman"/>
          <w:b/>
          <w:sz w:val="28"/>
          <w:szCs w:val="28"/>
          <w:lang w:val="uk-UA"/>
        </w:rPr>
        <w:t>реалізація сімейної форми освіти</w:t>
      </w:r>
    </w:p>
    <w:p w:rsidR="0089669F" w:rsidRPr="00782184" w:rsidRDefault="004E375A" w:rsidP="00836DEA">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sidRPr="00782184">
        <w:rPr>
          <w:rFonts w:ascii="Times New Roman" w:eastAsia="Times New Roman" w:hAnsi="Times New Roman" w:cs="Times New Roman"/>
          <w:bCs/>
          <w:sz w:val="28"/>
          <w:szCs w:val="28"/>
          <w:bdr w:val="none" w:sz="0" w:space="0" w:color="auto" w:frame="1"/>
          <w:lang w:val="uk-UA" w:eastAsia="ru-RU"/>
        </w:rPr>
        <w:t>3</w:t>
      </w:r>
      <w:r w:rsidR="00851794" w:rsidRPr="00782184">
        <w:rPr>
          <w:rFonts w:ascii="Times New Roman" w:eastAsia="Times New Roman" w:hAnsi="Times New Roman" w:cs="Times New Roman"/>
          <w:bCs/>
          <w:sz w:val="28"/>
          <w:szCs w:val="28"/>
          <w:bdr w:val="none" w:sz="0" w:space="0" w:color="auto" w:frame="1"/>
          <w:lang w:val="uk-UA" w:eastAsia="ru-RU"/>
        </w:rPr>
        <w:t>.1</w:t>
      </w:r>
      <w:r w:rsidR="0089669F" w:rsidRPr="00782184">
        <w:rPr>
          <w:rFonts w:ascii="Times New Roman" w:eastAsia="Times New Roman" w:hAnsi="Times New Roman" w:cs="Times New Roman"/>
          <w:bCs/>
          <w:sz w:val="28"/>
          <w:szCs w:val="28"/>
          <w:bdr w:val="none" w:sz="0" w:space="0" w:color="auto" w:frame="1"/>
          <w:lang w:val="uk-UA" w:eastAsia="ru-RU"/>
        </w:rPr>
        <w:t>.</w:t>
      </w:r>
      <w:r w:rsidR="00851794" w:rsidRPr="00782184">
        <w:rPr>
          <w:rFonts w:ascii="Times New Roman" w:eastAsia="Times New Roman" w:hAnsi="Times New Roman" w:cs="Times New Roman"/>
          <w:bCs/>
          <w:sz w:val="28"/>
          <w:szCs w:val="28"/>
          <w:bdr w:val="none" w:sz="0" w:space="0" w:color="auto" w:frame="1"/>
          <w:lang w:val="uk-UA" w:eastAsia="ru-RU"/>
        </w:rPr>
        <w:t xml:space="preserve"> </w:t>
      </w:r>
      <w:r w:rsidR="0089669F" w:rsidRPr="00782184">
        <w:rPr>
          <w:rFonts w:ascii="Times New Roman" w:eastAsia="Times New Roman" w:hAnsi="Times New Roman" w:cs="Times New Roman"/>
          <w:bCs/>
          <w:sz w:val="28"/>
          <w:szCs w:val="28"/>
          <w:bdr w:val="none" w:sz="0" w:space="0" w:color="auto" w:frame="1"/>
          <w:lang w:val="uk-UA" w:eastAsia="ru-RU"/>
        </w:rPr>
        <w:t>Для ефективної організації</w:t>
      </w:r>
      <w:r w:rsidR="0089669F" w:rsidRPr="00782184">
        <w:rPr>
          <w:rFonts w:ascii="Times New Roman" w:hAnsi="Times New Roman" w:cs="Times New Roman"/>
          <w:sz w:val="28"/>
          <w:szCs w:val="28"/>
          <w:lang w:val="uk-UA"/>
        </w:rPr>
        <w:t xml:space="preserve"> здобуття загальної середньої освіти (далі - здобуття освіти) за сімейною формою навчання</w:t>
      </w:r>
      <w:r w:rsidR="0089669F" w:rsidRPr="00782184">
        <w:rPr>
          <w:rFonts w:ascii="Times New Roman" w:eastAsia="Times New Roman" w:hAnsi="Times New Roman" w:cs="Times New Roman"/>
          <w:bCs/>
          <w:sz w:val="28"/>
          <w:szCs w:val="28"/>
          <w:bdr w:val="none" w:sz="0" w:space="0" w:color="auto" w:frame="1"/>
          <w:lang w:val="uk-UA" w:eastAsia="ru-RU"/>
        </w:rPr>
        <w:t xml:space="preserve"> в закладі, на </w:t>
      </w:r>
      <w:r w:rsidR="00FF7826" w:rsidRPr="00782184">
        <w:rPr>
          <w:rFonts w:ascii="Times New Roman" w:eastAsia="Times New Roman" w:hAnsi="Times New Roman" w:cs="Times New Roman"/>
          <w:bCs/>
          <w:sz w:val="28"/>
          <w:szCs w:val="28"/>
          <w:bdr w:val="none" w:sz="0" w:space="0" w:color="auto" w:frame="1"/>
          <w:lang w:val="uk-UA" w:eastAsia="ru-RU"/>
        </w:rPr>
        <w:t xml:space="preserve"> </w:t>
      </w:r>
      <w:r w:rsidR="0089669F" w:rsidRPr="00782184">
        <w:rPr>
          <w:rFonts w:ascii="Times New Roman" w:eastAsia="Times New Roman" w:hAnsi="Times New Roman" w:cs="Times New Roman"/>
          <w:bCs/>
          <w:sz w:val="28"/>
          <w:szCs w:val="28"/>
          <w:bdr w:val="none" w:sz="0" w:space="0" w:color="auto" w:frame="1"/>
          <w:lang w:val="uk-UA" w:eastAsia="ru-RU"/>
        </w:rPr>
        <w:t xml:space="preserve">початку навчального року, створюється робоча комісія. Головою комісії є директор освітнього закладу, членами комісії заступники директора з навчально-виховної роботи та вчителі- предметними, які координують сімейне навчання в освітньому закладі. </w:t>
      </w:r>
    </w:p>
    <w:p w:rsidR="007B59C2" w:rsidRPr="00782184" w:rsidRDefault="004E375A"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3</w:t>
      </w:r>
      <w:r w:rsidR="00851794" w:rsidRPr="00782184">
        <w:rPr>
          <w:rFonts w:ascii="Times New Roman" w:hAnsi="Times New Roman" w:cs="Times New Roman"/>
          <w:sz w:val="28"/>
          <w:szCs w:val="28"/>
          <w:lang w:val="uk-UA"/>
        </w:rPr>
        <w:t>.2</w:t>
      </w:r>
      <w:r w:rsidRPr="00782184">
        <w:rPr>
          <w:rFonts w:ascii="Times New Roman" w:hAnsi="Times New Roman" w:cs="Times New Roman"/>
          <w:sz w:val="28"/>
          <w:szCs w:val="28"/>
          <w:lang w:val="uk-UA"/>
        </w:rPr>
        <w:t>.</w:t>
      </w:r>
      <w:r w:rsidR="00836DEA" w:rsidRPr="00782184">
        <w:rPr>
          <w:rFonts w:ascii="Times New Roman" w:hAnsi="Times New Roman" w:cs="Times New Roman"/>
          <w:sz w:val="28"/>
          <w:szCs w:val="28"/>
          <w:lang w:val="uk-UA"/>
        </w:rPr>
        <w:t xml:space="preserve"> </w:t>
      </w:r>
      <w:r w:rsidR="007B59C2" w:rsidRPr="00782184">
        <w:rPr>
          <w:rFonts w:ascii="Times New Roman" w:hAnsi="Times New Roman" w:cs="Times New Roman"/>
          <w:sz w:val="28"/>
          <w:szCs w:val="28"/>
          <w:lang w:val="uk-UA"/>
        </w:rPr>
        <w:t xml:space="preserve">Організація здобуття освіти за сімейною формою може здійснюватися на будь-якому рівні повної загальної середньої освіти і можливе для осіб віком до 18 років, батьки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 </w:t>
      </w:r>
    </w:p>
    <w:p w:rsidR="00FB620B" w:rsidRPr="00782184" w:rsidRDefault="00FB620B" w:rsidP="00FB620B">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lastRenderedPageBreak/>
        <w:t>3.</w:t>
      </w:r>
      <w:r>
        <w:rPr>
          <w:rFonts w:ascii="Times New Roman" w:hAnsi="Times New Roman" w:cs="Times New Roman"/>
          <w:sz w:val="28"/>
          <w:szCs w:val="28"/>
          <w:lang w:val="uk-UA"/>
        </w:rPr>
        <w:t>3</w:t>
      </w:r>
      <w:r w:rsidRPr="00782184">
        <w:rPr>
          <w:rFonts w:ascii="Times New Roman" w:hAnsi="Times New Roman" w:cs="Times New Roman"/>
          <w:sz w:val="28"/>
          <w:szCs w:val="28"/>
          <w:lang w:val="uk-UA"/>
        </w:rPr>
        <w:t xml:space="preserve">. Керівник закладу освіти ознайомлює здобувачів освіти, їх батьків (одного з них) із порядком організації сімейної форми здобуття освіти, визначеним цим Положенням та іншими актами законодавства у сфері загальної середньої освіти. </w:t>
      </w:r>
    </w:p>
    <w:p w:rsidR="00FB620B" w:rsidRDefault="00FB620B" w:rsidP="00FB620B">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3.</w:t>
      </w:r>
      <w:r>
        <w:rPr>
          <w:rFonts w:ascii="Times New Roman" w:hAnsi="Times New Roman" w:cs="Times New Roman"/>
          <w:sz w:val="28"/>
          <w:szCs w:val="28"/>
          <w:lang w:val="uk-UA"/>
        </w:rPr>
        <w:t>4</w:t>
      </w:r>
      <w:r w:rsidRPr="00782184">
        <w:rPr>
          <w:rFonts w:ascii="Times New Roman" w:hAnsi="Times New Roman" w:cs="Times New Roman"/>
          <w:sz w:val="28"/>
          <w:szCs w:val="28"/>
          <w:lang w:val="uk-UA"/>
        </w:rPr>
        <w:t>. Керівник закладу освіти здійснює контроль за виконанням освітніх програм, за якими навчаються здобувачі освіти за сімейною формою.</w:t>
      </w:r>
    </w:p>
    <w:p w:rsidR="0089669F" w:rsidRPr="00782184" w:rsidRDefault="004E375A"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3</w:t>
      </w:r>
      <w:r w:rsidR="00851794" w:rsidRPr="00782184">
        <w:rPr>
          <w:rFonts w:ascii="Times New Roman" w:hAnsi="Times New Roman" w:cs="Times New Roman"/>
          <w:sz w:val="28"/>
          <w:szCs w:val="28"/>
          <w:lang w:val="uk-UA"/>
        </w:rPr>
        <w:t>.</w:t>
      </w:r>
      <w:r w:rsidR="00FB620B">
        <w:rPr>
          <w:rFonts w:ascii="Times New Roman" w:hAnsi="Times New Roman" w:cs="Times New Roman"/>
          <w:sz w:val="28"/>
          <w:szCs w:val="28"/>
          <w:lang w:val="uk-UA"/>
        </w:rPr>
        <w:t>5</w:t>
      </w:r>
      <w:r w:rsidR="0089669F" w:rsidRPr="00782184">
        <w:rPr>
          <w:rFonts w:ascii="Times New Roman" w:hAnsi="Times New Roman" w:cs="Times New Roman"/>
          <w:sz w:val="28"/>
          <w:szCs w:val="28"/>
          <w:lang w:val="uk-UA"/>
        </w:rPr>
        <w:t>.</w:t>
      </w:r>
      <w:r w:rsidR="00836DEA" w:rsidRPr="00782184">
        <w:rPr>
          <w:rFonts w:ascii="Times New Roman" w:hAnsi="Times New Roman" w:cs="Times New Roman"/>
          <w:sz w:val="28"/>
          <w:szCs w:val="28"/>
          <w:lang w:val="uk-UA"/>
        </w:rPr>
        <w:t xml:space="preserve"> </w:t>
      </w:r>
      <w:r w:rsidR="0089669F" w:rsidRPr="00782184">
        <w:rPr>
          <w:rFonts w:ascii="Times New Roman" w:hAnsi="Times New Roman" w:cs="Times New Roman"/>
          <w:sz w:val="28"/>
          <w:szCs w:val="28"/>
          <w:lang w:val="uk-UA"/>
        </w:rPr>
        <w:t xml:space="preserve">Керівник закладу освіти, забезпечує реалізацію індивідуальної освітньої траєкторії здобувачів освіти шляхом розроблення індивідуальних навчальних планів та індивідуальних програм розвитку (для осіб з особливими освітніми потребами), організації та проведення консультацій, надання доступу здобувачам освіти до безкоштовного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 </w:t>
      </w:r>
    </w:p>
    <w:p w:rsidR="009B1CB9" w:rsidRPr="009B1CB9" w:rsidRDefault="009B1CB9" w:rsidP="009B1CB9">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3.6. </w:t>
      </w:r>
      <w:r w:rsidRPr="009B1CB9">
        <w:rPr>
          <w:rFonts w:ascii="Times New Roman" w:hAnsi="Times New Roman" w:cs="Times New Roman"/>
          <w:sz w:val="28"/>
          <w:szCs w:val="28"/>
          <w:lang w:val="uk-UA"/>
        </w:rPr>
        <w:t>Індивідуальний навчальний план, що визначає послідовність, форму і темп засвоєння здобувачем освіти компонентів освітньої програми з метою реалізації його індивідуальної освітньої траєкторії, розробляють педагогічні працівники закладу освіти у взаємодії зі здобувачем освіти за наявності необхідних для цього ресурсів. До розроблення індивідуального навчального плану можуть залучатися інші фахівці, які відповідно до законодавства можуть проводити (надавати) додаткові психолого- педагогічні та корекційно-розвиткові заняття (послуги) з особами з особливими освітніми потребами.</w:t>
      </w:r>
    </w:p>
    <w:p w:rsidR="009B1CB9" w:rsidRPr="009B1CB9" w:rsidRDefault="009B1CB9" w:rsidP="009B1CB9">
      <w:pPr>
        <w:spacing w:line="240" w:lineRule="auto"/>
        <w:ind w:firstLine="709"/>
        <w:jc w:val="both"/>
        <w:rPr>
          <w:rFonts w:ascii="Times New Roman" w:hAnsi="Times New Roman" w:cs="Times New Roman"/>
          <w:sz w:val="28"/>
          <w:szCs w:val="28"/>
          <w:lang w:val="uk-UA"/>
        </w:rPr>
      </w:pPr>
      <w:r w:rsidRPr="009B1CB9">
        <w:rPr>
          <w:rFonts w:ascii="Times New Roman" w:hAnsi="Times New Roman" w:cs="Times New Roman"/>
          <w:sz w:val="28"/>
          <w:szCs w:val="28"/>
          <w:lang w:val="uk-UA"/>
        </w:rPr>
        <w:t>Батьки можуть брати участь у розробленні індивідуального навчального плану та погоджувати його.</w:t>
      </w:r>
    </w:p>
    <w:p w:rsidR="009B1CB9" w:rsidRPr="009B1CB9" w:rsidRDefault="009B1CB9" w:rsidP="009B1CB9">
      <w:pPr>
        <w:spacing w:line="240" w:lineRule="auto"/>
        <w:ind w:firstLine="709"/>
        <w:jc w:val="both"/>
        <w:rPr>
          <w:rFonts w:ascii="Times New Roman" w:hAnsi="Times New Roman" w:cs="Times New Roman"/>
          <w:sz w:val="28"/>
          <w:szCs w:val="28"/>
          <w:lang w:val="uk-UA"/>
        </w:rPr>
      </w:pPr>
      <w:r w:rsidRPr="009B1CB9">
        <w:rPr>
          <w:rFonts w:ascii="Times New Roman" w:hAnsi="Times New Roman" w:cs="Times New Roman"/>
          <w:sz w:val="28"/>
          <w:szCs w:val="28"/>
          <w:lang w:val="uk-UA"/>
        </w:rPr>
        <w:t>Індивідуальний навчальний план затверджує керівник закладу освіти.</w:t>
      </w:r>
    </w:p>
    <w:p w:rsidR="009B1CB9" w:rsidRPr="009B1CB9" w:rsidRDefault="009B1CB9" w:rsidP="009B1CB9">
      <w:pPr>
        <w:spacing w:line="240" w:lineRule="auto"/>
        <w:ind w:firstLine="709"/>
        <w:jc w:val="both"/>
        <w:rPr>
          <w:rFonts w:ascii="Times New Roman" w:hAnsi="Times New Roman" w:cs="Times New Roman"/>
          <w:sz w:val="28"/>
          <w:szCs w:val="28"/>
          <w:lang w:val="uk-UA"/>
        </w:rPr>
      </w:pPr>
      <w:r w:rsidRPr="009B1CB9">
        <w:rPr>
          <w:rFonts w:ascii="Times New Roman" w:hAnsi="Times New Roman" w:cs="Times New Roman"/>
          <w:sz w:val="28"/>
          <w:szCs w:val="28"/>
          <w:lang w:val="uk-UA"/>
        </w:rPr>
        <w:t>Індивідуальний навчальний план розробляється на основі освітньої програми закладу освіти.</w:t>
      </w:r>
    </w:p>
    <w:p w:rsidR="009B1CB9" w:rsidRPr="009B1CB9" w:rsidRDefault="009B1CB9" w:rsidP="009B1CB9">
      <w:pPr>
        <w:spacing w:line="240" w:lineRule="auto"/>
        <w:ind w:firstLine="709"/>
        <w:jc w:val="both"/>
        <w:rPr>
          <w:rFonts w:ascii="Times New Roman" w:hAnsi="Times New Roman" w:cs="Times New Roman"/>
          <w:sz w:val="28"/>
          <w:szCs w:val="28"/>
          <w:lang w:val="uk-UA"/>
        </w:rPr>
      </w:pPr>
      <w:r w:rsidRPr="009B1CB9">
        <w:rPr>
          <w:rFonts w:ascii="Times New Roman" w:hAnsi="Times New Roman" w:cs="Times New Roman"/>
          <w:sz w:val="28"/>
          <w:szCs w:val="28"/>
          <w:lang w:val="uk-UA"/>
        </w:rPr>
        <w:t>Індивідуальний навчальний план має охоплювати всі навчальні предмети інваріантної частини або базові, вибірково-обов’язкові предмети відповідно до навчального плану освітньої програми, обраної для засвоєння здобувачем освіти.</w:t>
      </w:r>
    </w:p>
    <w:p w:rsidR="009B1CB9" w:rsidRPr="00782184" w:rsidRDefault="009B1CB9" w:rsidP="009B1CB9">
      <w:pPr>
        <w:spacing w:line="240" w:lineRule="auto"/>
        <w:ind w:firstLine="709"/>
        <w:jc w:val="both"/>
        <w:rPr>
          <w:rFonts w:ascii="Times New Roman" w:hAnsi="Times New Roman" w:cs="Times New Roman"/>
          <w:sz w:val="28"/>
          <w:szCs w:val="28"/>
          <w:lang w:val="uk-UA"/>
        </w:rPr>
      </w:pPr>
      <w:r w:rsidRPr="009B1CB9">
        <w:rPr>
          <w:rFonts w:ascii="Times New Roman" w:hAnsi="Times New Roman" w:cs="Times New Roman"/>
          <w:sz w:val="28"/>
          <w:szCs w:val="28"/>
          <w:lang w:val="uk-UA"/>
        </w:rPr>
        <w:t>Індивідуальним навчальним планом можуть визначатися форми та засоби оцінювання навчальних досягнень здобувачів освіти.</w:t>
      </w:r>
    </w:p>
    <w:p w:rsidR="000D23F9" w:rsidRPr="00782184" w:rsidRDefault="004E375A" w:rsidP="00836DEA">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sidRPr="00782184">
        <w:rPr>
          <w:rFonts w:ascii="Times New Roman" w:eastAsia="Times New Roman" w:hAnsi="Times New Roman" w:cs="Times New Roman"/>
          <w:bCs/>
          <w:sz w:val="28"/>
          <w:szCs w:val="28"/>
          <w:bdr w:val="none" w:sz="0" w:space="0" w:color="auto" w:frame="1"/>
          <w:lang w:val="uk-UA" w:eastAsia="ru-RU"/>
        </w:rPr>
        <w:t>3</w:t>
      </w:r>
      <w:r w:rsidR="00851794" w:rsidRPr="00782184">
        <w:rPr>
          <w:rFonts w:ascii="Times New Roman" w:eastAsia="Times New Roman" w:hAnsi="Times New Roman" w:cs="Times New Roman"/>
          <w:bCs/>
          <w:sz w:val="28"/>
          <w:szCs w:val="28"/>
          <w:bdr w:val="none" w:sz="0" w:space="0" w:color="auto" w:frame="1"/>
          <w:lang w:val="uk-UA" w:eastAsia="ru-RU"/>
        </w:rPr>
        <w:t>.</w:t>
      </w:r>
      <w:r w:rsidR="009B1CB9">
        <w:rPr>
          <w:rFonts w:ascii="Times New Roman" w:eastAsia="Times New Roman" w:hAnsi="Times New Roman" w:cs="Times New Roman"/>
          <w:bCs/>
          <w:sz w:val="28"/>
          <w:szCs w:val="28"/>
          <w:bdr w:val="none" w:sz="0" w:space="0" w:color="auto" w:frame="1"/>
          <w:lang w:val="uk-UA" w:eastAsia="ru-RU"/>
        </w:rPr>
        <w:t>7</w:t>
      </w:r>
      <w:r w:rsidR="000D23F9" w:rsidRPr="00782184">
        <w:rPr>
          <w:rFonts w:ascii="Times New Roman" w:eastAsia="Times New Roman" w:hAnsi="Times New Roman" w:cs="Times New Roman"/>
          <w:bCs/>
          <w:sz w:val="28"/>
          <w:szCs w:val="28"/>
          <w:bdr w:val="none" w:sz="0" w:space="0" w:color="auto" w:frame="1"/>
          <w:lang w:val="uk-UA" w:eastAsia="ru-RU"/>
        </w:rPr>
        <w:t>.</w:t>
      </w:r>
      <w:r w:rsidR="00836DEA" w:rsidRPr="00782184">
        <w:rPr>
          <w:rFonts w:ascii="Times New Roman" w:eastAsia="Times New Roman" w:hAnsi="Times New Roman" w:cs="Times New Roman"/>
          <w:bCs/>
          <w:sz w:val="28"/>
          <w:szCs w:val="28"/>
          <w:bdr w:val="none" w:sz="0" w:space="0" w:color="auto" w:frame="1"/>
          <w:lang w:val="uk-UA" w:eastAsia="ru-RU"/>
        </w:rPr>
        <w:t xml:space="preserve"> </w:t>
      </w:r>
      <w:r w:rsidR="000D23F9" w:rsidRPr="00782184">
        <w:rPr>
          <w:rFonts w:ascii="Times New Roman" w:eastAsia="Times New Roman" w:hAnsi="Times New Roman" w:cs="Times New Roman"/>
          <w:bCs/>
          <w:sz w:val="28"/>
          <w:szCs w:val="28"/>
          <w:bdr w:val="none" w:sz="0" w:space="0" w:color="auto" w:frame="1"/>
          <w:lang w:val="uk-UA" w:eastAsia="ru-RU"/>
        </w:rPr>
        <w:t xml:space="preserve">Питання </w:t>
      </w:r>
      <w:r w:rsidR="000D23F9" w:rsidRPr="00782184">
        <w:rPr>
          <w:rFonts w:ascii="Times New Roman" w:hAnsi="Times New Roman" w:cs="Times New Roman"/>
          <w:sz w:val="28"/>
          <w:szCs w:val="28"/>
          <w:lang w:val="uk-UA"/>
        </w:rPr>
        <w:t xml:space="preserve">про особливості організації навчання здобувачів освіти (здобуття загальної середньої освіти) за сімейною формою навчання </w:t>
      </w:r>
      <w:r w:rsidR="000D23F9" w:rsidRPr="00782184">
        <w:rPr>
          <w:rFonts w:ascii="Times New Roman" w:eastAsia="Times New Roman" w:hAnsi="Times New Roman" w:cs="Times New Roman"/>
          <w:bCs/>
          <w:sz w:val="28"/>
          <w:szCs w:val="28"/>
          <w:bdr w:val="none" w:sz="0" w:space="0" w:color="auto" w:frame="1"/>
          <w:lang w:val="uk-UA" w:eastAsia="ru-RU"/>
        </w:rPr>
        <w:t xml:space="preserve">розглядаються на засіданнях педагогічної ради, </w:t>
      </w:r>
      <w:r w:rsidR="00EC4197">
        <w:rPr>
          <w:rFonts w:ascii="Times New Roman" w:eastAsia="Times New Roman" w:hAnsi="Times New Roman" w:cs="Times New Roman"/>
          <w:bCs/>
          <w:sz w:val="28"/>
          <w:szCs w:val="28"/>
          <w:bdr w:val="none" w:sz="0" w:space="0" w:color="auto" w:frame="1"/>
          <w:lang w:val="uk-UA" w:eastAsia="ru-RU"/>
        </w:rPr>
        <w:t>предметних кафедр</w:t>
      </w:r>
      <w:r w:rsidR="000D23F9" w:rsidRPr="00782184">
        <w:rPr>
          <w:rFonts w:ascii="Times New Roman" w:eastAsia="Times New Roman" w:hAnsi="Times New Roman" w:cs="Times New Roman"/>
          <w:bCs/>
          <w:sz w:val="28"/>
          <w:szCs w:val="28"/>
          <w:bdr w:val="none" w:sz="0" w:space="0" w:color="auto" w:frame="1"/>
          <w:lang w:val="uk-UA" w:eastAsia="ru-RU"/>
        </w:rPr>
        <w:t>, робочих нарадах, рішення нарад підтверджується наказом та затверджується директором.</w:t>
      </w:r>
    </w:p>
    <w:p w:rsidR="00EF4B86" w:rsidRPr="00782184" w:rsidRDefault="00FB620B" w:rsidP="00836DEA">
      <w:pPr>
        <w:spacing w:line="276" w:lineRule="auto"/>
        <w:ind w:firstLine="709"/>
        <w:jc w:val="center"/>
        <w:rPr>
          <w:rFonts w:ascii="Times New Roman" w:eastAsia="Times New Roman" w:hAnsi="Times New Roman" w:cs="Times New Roman"/>
          <w:b/>
          <w:bCs/>
          <w:sz w:val="28"/>
          <w:szCs w:val="28"/>
          <w:bdr w:val="none" w:sz="0" w:space="0" w:color="auto" w:frame="1"/>
          <w:lang w:val="uk-UA" w:eastAsia="ru-RU"/>
        </w:rPr>
      </w:pPr>
      <w:r>
        <w:rPr>
          <w:rFonts w:ascii="Times New Roman" w:hAnsi="Times New Roman" w:cs="Times New Roman"/>
          <w:b/>
          <w:sz w:val="28"/>
          <w:szCs w:val="28"/>
          <w:lang w:val="uk-UA"/>
        </w:rPr>
        <w:t xml:space="preserve">4. </w:t>
      </w:r>
      <w:r w:rsidR="000D23F9" w:rsidRPr="00782184">
        <w:rPr>
          <w:rFonts w:ascii="Times New Roman" w:hAnsi="Times New Roman" w:cs="Times New Roman"/>
          <w:b/>
          <w:sz w:val="28"/>
          <w:szCs w:val="28"/>
          <w:lang w:val="uk-UA"/>
        </w:rPr>
        <w:t xml:space="preserve">Права та </w:t>
      </w:r>
      <w:r w:rsidR="00EC4197" w:rsidRPr="00782184">
        <w:rPr>
          <w:rFonts w:ascii="Times New Roman" w:hAnsi="Times New Roman" w:cs="Times New Roman"/>
          <w:b/>
          <w:sz w:val="28"/>
          <w:szCs w:val="28"/>
          <w:lang w:val="uk-UA"/>
        </w:rPr>
        <w:t>обов’язки</w:t>
      </w:r>
      <w:r w:rsidR="000D23F9" w:rsidRPr="00782184">
        <w:rPr>
          <w:rFonts w:ascii="Times New Roman" w:hAnsi="Times New Roman" w:cs="Times New Roman"/>
          <w:b/>
          <w:sz w:val="28"/>
          <w:szCs w:val="28"/>
          <w:lang w:val="uk-UA"/>
        </w:rPr>
        <w:t xml:space="preserve"> батьків</w:t>
      </w:r>
    </w:p>
    <w:p w:rsidR="000D23F9" w:rsidRPr="00782184" w:rsidRDefault="000D23F9"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lastRenderedPageBreak/>
        <w:t>4</w:t>
      </w:r>
      <w:r w:rsidR="00502D73" w:rsidRPr="00782184">
        <w:rPr>
          <w:rFonts w:ascii="Times New Roman" w:hAnsi="Times New Roman" w:cs="Times New Roman"/>
          <w:sz w:val="28"/>
          <w:szCs w:val="28"/>
          <w:lang w:val="uk-UA"/>
        </w:rPr>
        <w:t>.</w:t>
      </w:r>
      <w:r w:rsidR="00851794" w:rsidRPr="00782184">
        <w:rPr>
          <w:rFonts w:ascii="Times New Roman" w:hAnsi="Times New Roman" w:cs="Times New Roman"/>
          <w:sz w:val="28"/>
          <w:szCs w:val="28"/>
          <w:lang w:val="uk-UA"/>
        </w:rPr>
        <w:t xml:space="preserve">1. </w:t>
      </w:r>
      <w:r w:rsidRPr="00782184">
        <w:rPr>
          <w:rFonts w:ascii="Times New Roman" w:hAnsi="Times New Roman" w:cs="Times New Roman"/>
          <w:sz w:val="28"/>
          <w:szCs w:val="28"/>
          <w:lang w:val="uk-UA"/>
        </w:rPr>
        <w:t xml:space="preserve"> Відповідальність за здобуття освіти дітьми на рівні не нижче стандартів освіти несуть батьки. Для спостереження за навчальним поступом здобувачів освіти батьки можуть використовувати портфоліо, в якому фіксуються навчальні досягнення. </w:t>
      </w:r>
    </w:p>
    <w:p w:rsidR="00A83A65" w:rsidRPr="00782184" w:rsidRDefault="00851794"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4.2</w:t>
      </w:r>
      <w:r w:rsidR="000D23F9" w:rsidRPr="00782184">
        <w:rPr>
          <w:rFonts w:ascii="Times New Roman" w:hAnsi="Times New Roman" w:cs="Times New Roman"/>
          <w:sz w:val="28"/>
          <w:szCs w:val="28"/>
          <w:lang w:val="uk-UA"/>
        </w:rPr>
        <w:t>.</w:t>
      </w:r>
      <w:r w:rsidR="00836DEA" w:rsidRPr="00782184">
        <w:rPr>
          <w:rFonts w:ascii="Times New Roman" w:hAnsi="Times New Roman" w:cs="Times New Roman"/>
          <w:sz w:val="28"/>
          <w:szCs w:val="28"/>
          <w:lang w:val="uk-UA"/>
        </w:rPr>
        <w:t xml:space="preserve"> </w:t>
      </w:r>
      <w:r w:rsidR="00502D73" w:rsidRPr="00782184">
        <w:rPr>
          <w:rFonts w:ascii="Times New Roman" w:hAnsi="Times New Roman" w:cs="Times New Roman"/>
          <w:sz w:val="28"/>
          <w:szCs w:val="28"/>
          <w:lang w:val="uk-UA"/>
        </w:rPr>
        <w:t>Батьки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суб'єктів, які забезпечую</w:t>
      </w:r>
      <w:r w:rsidR="00A83A65" w:rsidRPr="00782184">
        <w:rPr>
          <w:rFonts w:ascii="Times New Roman" w:hAnsi="Times New Roman" w:cs="Times New Roman"/>
          <w:sz w:val="28"/>
          <w:szCs w:val="28"/>
          <w:lang w:val="uk-UA"/>
        </w:rPr>
        <w:t xml:space="preserve">ть здобуття неформальної освіти </w:t>
      </w:r>
      <w:r w:rsidR="00EC4197">
        <w:rPr>
          <w:rFonts w:ascii="Times New Roman" w:hAnsi="Times New Roman" w:cs="Times New Roman"/>
          <w:sz w:val="28"/>
          <w:szCs w:val="28"/>
          <w:lang w:val="uk-UA"/>
        </w:rPr>
        <w:t>.</w:t>
      </w:r>
    </w:p>
    <w:p w:rsidR="00502D73" w:rsidRPr="00782184" w:rsidRDefault="00851794"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4.3</w:t>
      </w:r>
      <w:r w:rsidR="00A83A65" w:rsidRPr="00782184">
        <w:rPr>
          <w:rFonts w:ascii="Times New Roman" w:hAnsi="Times New Roman" w:cs="Times New Roman"/>
          <w:sz w:val="28"/>
          <w:szCs w:val="28"/>
          <w:lang w:val="uk-UA"/>
        </w:rPr>
        <w:t>. Для забезпечення здобуття дитиною освіти за сімейною (домашньою) формою між закладом освіти і батьками (одним із них) може укладатися договір про надання освітніх послуг.</w:t>
      </w:r>
    </w:p>
    <w:p w:rsidR="000D23F9" w:rsidRPr="00782184" w:rsidRDefault="000D23F9"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 4</w:t>
      </w:r>
      <w:r w:rsidR="00502D73" w:rsidRPr="00782184">
        <w:rPr>
          <w:rFonts w:ascii="Times New Roman" w:hAnsi="Times New Roman" w:cs="Times New Roman"/>
          <w:sz w:val="28"/>
          <w:szCs w:val="28"/>
          <w:lang w:val="uk-UA"/>
        </w:rPr>
        <w:t>.</w:t>
      </w:r>
      <w:r w:rsidR="00851794" w:rsidRPr="00782184">
        <w:rPr>
          <w:rFonts w:ascii="Times New Roman" w:hAnsi="Times New Roman" w:cs="Times New Roman"/>
          <w:sz w:val="28"/>
          <w:szCs w:val="28"/>
          <w:lang w:val="uk-UA"/>
        </w:rPr>
        <w:t>4</w:t>
      </w:r>
      <w:r w:rsidRPr="00782184">
        <w:rPr>
          <w:rFonts w:ascii="Times New Roman" w:hAnsi="Times New Roman" w:cs="Times New Roman"/>
          <w:sz w:val="28"/>
          <w:szCs w:val="28"/>
          <w:lang w:val="uk-UA"/>
        </w:rPr>
        <w:t>.</w:t>
      </w:r>
      <w:r w:rsidR="00836DEA" w:rsidRPr="00782184">
        <w:rPr>
          <w:rFonts w:ascii="Times New Roman" w:hAnsi="Times New Roman" w:cs="Times New Roman"/>
          <w:sz w:val="28"/>
          <w:szCs w:val="28"/>
          <w:lang w:val="uk-UA"/>
        </w:rPr>
        <w:t xml:space="preserve"> </w:t>
      </w:r>
      <w:r w:rsidR="00502D73" w:rsidRPr="00782184">
        <w:rPr>
          <w:rFonts w:ascii="Times New Roman" w:hAnsi="Times New Roman" w:cs="Times New Roman"/>
          <w:sz w:val="28"/>
          <w:szCs w:val="28"/>
          <w:lang w:val="uk-UA"/>
        </w:rPr>
        <w:t>Для запобігання порушенням прав дітей та забезпечення виконання обов'язків батьків заклад осв</w:t>
      </w:r>
      <w:r w:rsidR="00FF7826" w:rsidRPr="00782184">
        <w:rPr>
          <w:rFonts w:ascii="Times New Roman" w:hAnsi="Times New Roman" w:cs="Times New Roman"/>
          <w:sz w:val="28"/>
          <w:szCs w:val="28"/>
          <w:lang w:val="uk-UA"/>
        </w:rPr>
        <w:t>іти інформує відповідну службу</w:t>
      </w:r>
      <w:r w:rsidR="00851794" w:rsidRPr="00782184">
        <w:rPr>
          <w:rFonts w:ascii="Times New Roman" w:hAnsi="Times New Roman" w:cs="Times New Roman"/>
          <w:sz w:val="28"/>
          <w:szCs w:val="28"/>
          <w:lang w:val="uk-UA"/>
        </w:rPr>
        <w:t xml:space="preserve"> </w:t>
      </w:r>
      <w:r w:rsidR="00FF7826" w:rsidRPr="00782184">
        <w:rPr>
          <w:rFonts w:ascii="Times New Roman" w:hAnsi="Times New Roman" w:cs="Times New Roman"/>
          <w:sz w:val="28"/>
          <w:szCs w:val="28"/>
          <w:lang w:val="uk-UA"/>
        </w:rPr>
        <w:t xml:space="preserve">  у</w:t>
      </w:r>
      <w:r w:rsidR="00502D73" w:rsidRPr="00782184">
        <w:rPr>
          <w:rFonts w:ascii="Times New Roman" w:hAnsi="Times New Roman" w:cs="Times New Roman"/>
          <w:sz w:val="28"/>
          <w:szCs w:val="28"/>
          <w:lang w:val="uk-UA"/>
        </w:rPr>
        <w:t xml:space="preserve"> справах дітей про здобувачів освіти, зарахованих (переведених) на сімейну (домашню) форму. </w:t>
      </w:r>
    </w:p>
    <w:p w:rsidR="000D23F9" w:rsidRPr="00782184" w:rsidRDefault="00FB620B" w:rsidP="00836DEA">
      <w:pPr>
        <w:spacing w:line="276"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5. </w:t>
      </w:r>
      <w:r w:rsidR="000D23F9" w:rsidRPr="00782184">
        <w:rPr>
          <w:rFonts w:ascii="Times New Roman" w:hAnsi="Times New Roman" w:cs="Times New Roman"/>
          <w:b/>
          <w:sz w:val="28"/>
          <w:szCs w:val="28"/>
          <w:lang w:val="uk-UA"/>
        </w:rPr>
        <w:t>Оцінювання навчальних досягнень здобувачі освіти за сімейною (домашньою) формою</w:t>
      </w:r>
    </w:p>
    <w:p w:rsidR="004979A5" w:rsidRPr="00782184" w:rsidRDefault="004F202A"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5</w:t>
      </w:r>
      <w:r w:rsidR="00770D8A" w:rsidRPr="00782184">
        <w:rPr>
          <w:rFonts w:ascii="Times New Roman" w:hAnsi="Times New Roman" w:cs="Times New Roman"/>
          <w:sz w:val="28"/>
          <w:szCs w:val="28"/>
          <w:lang w:val="uk-UA"/>
        </w:rPr>
        <w:t>.</w:t>
      </w:r>
      <w:r w:rsidR="00851794" w:rsidRPr="00782184">
        <w:rPr>
          <w:rFonts w:ascii="Times New Roman" w:hAnsi="Times New Roman" w:cs="Times New Roman"/>
          <w:sz w:val="28"/>
          <w:szCs w:val="28"/>
          <w:lang w:val="uk-UA"/>
        </w:rPr>
        <w:t>1.</w:t>
      </w:r>
      <w:r w:rsidR="00770D8A" w:rsidRPr="00782184">
        <w:rPr>
          <w:rFonts w:ascii="Times New Roman" w:hAnsi="Times New Roman" w:cs="Times New Roman"/>
          <w:sz w:val="28"/>
          <w:szCs w:val="28"/>
          <w:lang w:val="uk-UA"/>
        </w:rPr>
        <w:t xml:space="preserve"> Здобувачі освіти за сімейною (домашньою) формою (крім тих, які навчаються за Державним стандартом початкової освіти) проходять оцінювання навчальних досягнень не рідше ніж 4 рази на рік, у тому числі підсумкове (семестрове/піврічне та річне), а також атестацію. </w:t>
      </w:r>
      <w:r w:rsidR="008A52D0" w:rsidRPr="00782184">
        <w:rPr>
          <w:rFonts w:ascii="Times New Roman" w:hAnsi="Times New Roman" w:cs="Times New Roman"/>
          <w:sz w:val="28"/>
          <w:szCs w:val="28"/>
          <w:lang w:val="uk-UA"/>
        </w:rPr>
        <w:t>(додаток 2)</w:t>
      </w:r>
    </w:p>
    <w:p w:rsidR="005D3BB3" w:rsidRPr="00782184" w:rsidRDefault="00851794" w:rsidP="0022645C">
      <w:pPr>
        <w:pStyle w:val="tj"/>
        <w:shd w:val="clear" w:color="auto" w:fill="FFFFFF"/>
        <w:spacing w:before="0" w:beforeAutospacing="0" w:after="0" w:afterAutospacing="0" w:line="276" w:lineRule="auto"/>
        <w:ind w:firstLine="709"/>
        <w:jc w:val="both"/>
        <w:rPr>
          <w:color w:val="2A2928"/>
          <w:sz w:val="28"/>
          <w:szCs w:val="28"/>
          <w:lang w:val="uk-UA"/>
        </w:rPr>
      </w:pPr>
      <w:r w:rsidRPr="00782184">
        <w:rPr>
          <w:color w:val="2A2928"/>
          <w:sz w:val="28"/>
          <w:szCs w:val="28"/>
          <w:lang w:val="uk-UA"/>
        </w:rPr>
        <w:t>5.2</w:t>
      </w:r>
      <w:r w:rsidR="005D3BB3" w:rsidRPr="00782184">
        <w:rPr>
          <w:color w:val="2A2928"/>
          <w:sz w:val="28"/>
          <w:szCs w:val="28"/>
          <w:lang w:val="uk-UA"/>
        </w:rPr>
        <w:t>.</w:t>
      </w:r>
      <w:r w:rsidR="00FF7826" w:rsidRPr="00782184">
        <w:rPr>
          <w:color w:val="2A2928"/>
          <w:sz w:val="28"/>
          <w:szCs w:val="28"/>
          <w:lang w:val="uk-UA"/>
        </w:rPr>
        <w:t xml:space="preserve"> </w:t>
      </w:r>
      <w:r w:rsidR="00FB620B">
        <w:rPr>
          <w:color w:val="2A2928"/>
          <w:sz w:val="28"/>
          <w:szCs w:val="28"/>
          <w:lang w:val="uk-UA"/>
        </w:rPr>
        <w:t xml:space="preserve"> </w:t>
      </w:r>
      <w:r w:rsidR="00FB620B" w:rsidRPr="00FB620B">
        <w:rPr>
          <w:color w:val="2A2928"/>
          <w:sz w:val="28"/>
          <w:szCs w:val="28"/>
          <w:lang w:val="uk-UA"/>
        </w:rPr>
        <w:t xml:space="preserve">Результати оцінювання навчальних досягнень здобувача освіти фіксуються у проколі (додаток) та виставляються у класний журнал у відповідні колонки. </w:t>
      </w:r>
      <w:r w:rsidR="005D3BB3" w:rsidRPr="00782184">
        <w:rPr>
          <w:color w:val="2A2928"/>
          <w:sz w:val="28"/>
          <w:szCs w:val="28"/>
          <w:lang w:val="uk-UA"/>
        </w:rPr>
        <w:t>Результати оцінювання навчальних досягнень здобувача освіти фіксуються в окремому журналі.</w:t>
      </w:r>
    </w:p>
    <w:p w:rsidR="005D3BB3" w:rsidRPr="00782184" w:rsidRDefault="00851794" w:rsidP="0022645C">
      <w:pPr>
        <w:pStyle w:val="tj"/>
        <w:shd w:val="clear" w:color="auto" w:fill="FFFFFF"/>
        <w:spacing w:before="0" w:beforeAutospacing="0" w:after="0" w:afterAutospacing="0" w:line="276" w:lineRule="auto"/>
        <w:ind w:firstLine="709"/>
        <w:jc w:val="both"/>
        <w:rPr>
          <w:color w:val="2A2928"/>
          <w:sz w:val="28"/>
          <w:szCs w:val="28"/>
          <w:lang w:val="uk-UA"/>
        </w:rPr>
      </w:pPr>
      <w:r w:rsidRPr="00782184">
        <w:rPr>
          <w:color w:val="2A2928"/>
          <w:sz w:val="28"/>
          <w:szCs w:val="28"/>
          <w:lang w:val="uk-UA"/>
        </w:rPr>
        <w:t>5.3</w:t>
      </w:r>
      <w:r w:rsidR="005D3BB3" w:rsidRPr="00782184">
        <w:rPr>
          <w:color w:val="2A2928"/>
          <w:sz w:val="28"/>
          <w:szCs w:val="28"/>
          <w:lang w:val="uk-UA"/>
        </w:rPr>
        <w:t>.</w:t>
      </w:r>
      <w:r w:rsidR="00FF7826" w:rsidRPr="00782184">
        <w:rPr>
          <w:color w:val="2A2928"/>
          <w:sz w:val="28"/>
          <w:szCs w:val="28"/>
          <w:lang w:val="uk-UA"/>
        </w:rPr>
        <w:t xml:space="preserve"> </w:t>
      </w:r>
      <w:r w:rsidR="005D3BB3" w:rsidRPr="00782184">
        <w:rPr>
          <w:color w:val="2A2928"/>
          <w:sz w:val="28"/>
          <w:szCs w:val="28"/>
          <w:lang w:val="uk-UA"/>
        </w:rPr>
        <w:t>Оцінювання навчальних досягнень і атестація здобувачів освіти за сімейною формою здійснюється відповідно до законодавства у сфері загальної середньої освіти та особливостей, визначених цим Положенням.</w:t>
      </w:r>
    </w:p>
    <w:p w:rsidR="005D3BB3" w:rsidRPr="0022645C" w:rsidRDefault="00851794" w:rsidP="0022645C">
      <w:pPr>
        <w:pStyle w:val="tj"/>
        <w:shd w:val="clear" w:color="auto" w:fill="FFFFFF"/>
        <w:spacing w:before="0" w:beforeAutospacing="0" w:after="0" w:afterAutospacing="0" w:line="276" w:lineRule="auto"/>
        <w:ind w:firstLine="709"/>
        <w:jc w:val="both"/>
        <w:rPr>
          <w:color w:val="2A2928"/>
          <w:sz w:val="28"/>
          <w:szCs w:val="28"/>
          <w:lang w:val="uk-UA"/>
        </w:rPr>
      </w:pPr>
      <w:r w:rsidRPr="00782184">
        <w:rPr>
          <w:color w:val="2A2928"/>
          <w:sz w:val="28"/>
          <w:szCs w:val="28"/>
          <w:lang w:val="uk-UA"/>
        </w:rPr>
        <w:t>5.4</w:t>
      </w:r>
      <w:r w:rsidR="005D3BB3" w:rsidRPr="00782184">
        <w:rPr>
          <w:color w:val="2A2928"/>
          <w:sz w:val="28"/>
          <w:szCs w:val="28"/>
          <w:lang w:val="uk-UA"/>
        </w:rPr>
        <w:t>.</w:t>
      </w:r>
      <w:r w:rsidR="00FF7826" w:rsidRPr="00782184">
        <w:rPr>
          <w:color w:val="2A2928"/>
          <w:sz w:val="28"/>
          <w:szCs w:val="28"/>
          <w:lang w:val="uk-UA"/>
        </w:rPr>
        <w:t xml:space="preserve"> </w:t>
      </w:r>
      <w:r w:rsidR="005D3BB3" w:rsidRPr="00782184">
        <w:rPr>
          <w:color w:val="2A2928"/>
          <w:sz w:val="28"/>
          <w:szCs w:val="28"/>
          <w:lang w:val="uk-UA"/>
        </w:rPr>
        <w:t>Заклад освіти забезпечує ознайомлення здобувачів освіти з переліком питань, за якими здійснюється оцінювання навчальних досягнень та/або атестація.</w:t>
      </w:r>
    </w:p>
    <w:p w:rsidR="000D23F9" w:rsidRPr="00782184" w:rsidRDefault="00851794"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5.5</w:t>
      </w:r>
      <w:r w:rsidR="004979A5" w:rsidRPr="00782184">
        <w:rPr>
          <w:rFonts w:ascii="Times New Roman" w:hAnsi="Times New Roman" w:cs="Times New Roman"/>
          <w:sz w:val="28"/>
          <w:szCs w:val="28"/>
          <w:lang w:val="uk-UA"/>
        </w:rPr>
        <w:t>.</w:t>
      </w:r>
      <w:r w:rsidR="00FF7826" w:rsidRPr="00782184">
        <w:rPr>
          <w:rFonts w:ascii="Times New Roman" w:hAnsi="Times New Roman" w:cs="Times New Roman"/>
          <w:sz w:val="28"/>
          <w:szCs w:val="28"/>
          <w:lang w:val="uk-UA"/>
        </w:rPr>
        <w:t xml:space="preserve"> </w:t>
      </w:r>
      <w:r w:rsidR="00770D8A" w:rsidRPr="00782184">
        <w:rPr>
          <w:rFonts w:ascii="Times New Roman" w:hAnsi="Times New Roman" w:cs="Times New Roman"/>
          <w:sz w:val="28"/>
          <w:szCs w:val="28"/>
          <w:lang w:val="uk-UA"/>
        </w:rPr>
        <w:t xml:space="preserve">Завдання для підсумкового оцінювання та атестації здобувачів освіти складає заклад освіти з урахуванням очікуваних результатів навчання, встановлених в освітній програмі та навчальних програмах з окремих предметів, а також особливостей засвоєння освітньої програми, визначених індивідуальним навчальним планом. </w:t>
      </w:r>
    </w:p>
    <w:p w:rsidR="000D23F9" w:rsidRPr="00782184" w:rsidRDefault="00770D8A"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Якщо за результатами підсумкового оцінювання та/або атестації здобувачів освіти встановлено рівень їх навчальних досягнень не нижче середнього, вони можуть продовжувати навчання за сімейною (домашньою) формою.</w:t>
      </w:r>
    </w:p>
    <w:p w:rsidR="000D23F9" w:rsidRPr="00782184" w:rsidRDefault="00770D8A"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lastRenderedPageBreak/>
        <w:t xml:space="preserve">Якщо за результатами підсумкового оцінювання здобувачів освіти за одним або кількома навчальними предметами встановлено початковий рівень їх навчальних досягнень або здобувачі освіти не пройшли підсумкового оцінювання без поважних причин, вони можуть повторно пройти оцінювання протягом місяця (у </w:t>
      </w:r>
      <w:r w:rsidR="00FF7826" w:rsidRPr="00782184">
        <w:rPr>
          <w:rFonts w:ascii="Times New Roman" w:hAnsi="Times New Roman" w:cs="Times New Roman"/>
          <w:sz w:val="28"/>
          <w:szCs w:val="28"/>
          <w:lang w:val="uk-UA"/>
        </w:rPr>
        <w:t xml:space="preserve"> </w:t>
      </w:r>
      <w:r w:rsidRPr="00782184">
        <w:rPr>
          <w:rFonts w:ascii="Times New Roman" w:hAnsi="Times New Roman" w:cs="Times New Roman"/>
          <w:sz w:val="28"/>
          <w:szCs w:val="28"/>
          <w:lang w:val="uk-UA"/>
        </w:rPr>
        <w:t xml:space="preserve">межах навчального року). Батьки мають створити умови, які забезпечують підвищення рівня навчальних досягнень здобувачів освіти і повторне проходження ними оцінювання. </w:t>
      </w:r>
    </w:p>
    <w:p w:rsidR="00770D8A" w:rsidRPr="00782184" w:rsidRDefault="00770D8A"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Якщо за результатами повторного оцінювання здобувачів освіти встановлено початковий рівень їх навчальних досягнень, вони можуть бути переведені на інституційну форму здобуття освіти відповідно до рішення педагогічної ради закладу освіти. </w:t>
      </w:r>
    </w:p>
    <w:p w:rsidR="00770D8A" w:rsidRDefault="00851794"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5.</w:t>
      </w:r>
      <w:r w:rsidR="004B19B6">
        <w:rPr>
          <w:rFonts w:ascii="Times New Roman" w:hAnsi="Times New Roman" w:cs="Times New Roman"/>
          <w:sz w:val="28"/>
          <w:szCs w:val="28"/>
          <w:lang w:val="uk-UA"/>
        </w:rPr>
        <w:t>6</w:t>
      </w:r>
      <w:r w:rsidR="00770D8A" w:rsidRPr="00782184">
        <w:rPr>
          <w:rFonts w:ascii="Times New Roman" w:hAnsi="Times New Roman" w:cs="Times New Roman"/>
          <w:sz w:val="28"/>
          <w:szCs w:val="28"/>
          <w:lang w:val="uk-UA"/>
        </w:rPr>
        <w:t xml:space="preserve">. До здобувачів освіти, які навчаються за Державним стандартом початкової освіти, застосовується формувальне </w:t>
      </w:r>
      <w:r w:rsidR="0022645C">
        <w:rPr>
          <w:rFonts w:ascii="Times New Roman" w:hAnsi="Times New Roman" w:cs="Times New Roman"/>
          <w:sz w:val="28"/>
          <w:szCs w:val="28"/>
          <w:lang w:val="uk-UA"/>
        </w:rPr>
        <w:t xml:space="preserve">(не рідше ніж тричі на рік) та підсумкове </w:t>
      </w:r>
      <w:r w:rsidR="00770D8A" w:rsidRPr="00782184">
        <w:rPr>
          <w:rFonts w:ascii="Times New Roman" w:hAnsi="Times New Roman" w:cs="Times New Roman"/>
          <w:sz w:val="28"/>
          <w:szCs w:val="28"/>
          <w:lang w:val="uk-UA"/>
        </w:rPr>
        <w:t>оцінювання, а також атестація. Формувальне оцінювання відбувається шляхом спостереження за здобувачем освіти у різних видах навчальної діяльності або за допомогою інших засобів формувального оцінювання. Формува</w:t>
      </w:r>
      <w:r w:rsidR="0022645C">
        <w:rPr>
          <w:rFonts w:ascii="Times New Roman" w:hAnsi="Times New Roman" w:cs="Times New Roman"/>
          <w:sz w:val="28"/>
          <w:szCs w:val="28"/>
          <w:lang w:val="uk-UA"/>
        </w:rPr>
        <w:t>льне та підсумкове</w:t>
      </w:r>
      <w:r w:rsidR="00770D8A" w:rsidRPr="00782184">
        <w:rPr>
          <w:rFonts w:ascii="Times New Roman" w:hAnsi="Times New Roman" w:cs="Times New Roman"/>
          <w:sz w:val="28"/>
          <w:szCs w:val="28"/>
          <w:lang w:val="uk-UA"/>
        </w:rPr>
        <w:t xml:space="preserve"> оцінювання відбувається за спільної участі педагогічного працівника та одного з батьків і може бути організовано в освітньому середовищі, звичному для здобувача освіти. </w:t>
      </w:r>
    </w:p>
    <w:p w:rsidR="009B1CB9" w:rsidRPr="00782184" w:rsidRDefault="009B1CB9" w:rsidP="00836DEA">
      <w:pPr>
        <w:spacing w:line="276" w:lineRule="auto"/>
        <w:ind w:firstLine="709"/>
        <w:jc w:val="both"/>
        <w:rPr>
          <w:rFonts w:ascii="Times New Roman" w:hAnsi="Times New Roman" w:cs="Times New Roman"/>
          <w:sz w:val="28"/>
          <w:szCs w:val="28"/>
          <w:lang w:val="uk-UA"/>
        </w:rPr>
      </w:pPr>
      <w:r w:rsidRPr="009B1CB9">
        <w:rPr>
          <w:rFonts w:ascii="Times New Roman" w:hAnsi="Times New Roman" w:cs="Times New Roman"/>
          <w:sz w:val="28"/>
          <w:szCs w:val="28"/>
          <w:lang w:val="uk-UA"/>
        </w:rPr>
        <w:t>Засоби оцінювання визначає педагогічний працівник з урахуванням змісту індивідуального навчального плану здобувача освіти. Результати оцінювання та рекомендації батькам щодо організації подальшого навчання зазначаються у свідоцтві досягнень, що видається відповідно до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 липня 2015 року № 762, зареєстрованого у Міністерстві</w:t>
      </w:r>
      <w:r w:rsidR="004B19B6">
        <w:rPr>
          <w:rFonts w:ascii="Times New Roman" w:hAnsi="Times New Roman" w:cs="Times New Roman"/>
          <w:sz w:val="28"/>
          <w:szCs w:val="28"/>
          <w:lang w:val="uk-UA"/>
        </w:rPr>
        <w:t xml:space="preserve"> </w:t>
      </w:r>
      <w:r w:rsidR="004B19B6" w:rsidRPr="004B19B6">
        <w:rPr>
          <w:rFonts w:ascii="Times New Roman" w:hAnsi="Times New Roman" w:cs="Times New Roman"/>
          <w:sz w:val="28"/>
          <w:szCs w:val="28"/>
          <w:lang w:val="uk-UA"/>
        </w:rPr>
        <w:t>юстиції України 30 липня 2015 року за № 924/27369 (у редакції наказу Міністерства освіти і науки України від 08 травня 2019 року № 621).</w:t>
      </w:r>
    </w:p>
    <w:p w:rsidR="00BF2926" w:rsidRPr="00782184" w:rsidRDefault="0064165C"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5.</w:t>
      </w:r>
      <w:r w:rsidR="004B19B6">
        <w:rPr>
          <w:rFonts w:ascii="Times New Roman" w:hAnsi="Times New Roman" w:cs="Times New Roman"/>
          <w:sz w:val="28"/>
          <w:szCs w:val="28"/>
          <w:lang w:val="uk-UA"/>
        </w:rPr>
        <w:t>7</w:t>
      </w:r>
      <w:r w:rsidR="00770D8A" w:rsidRPr="00782184">
        <w:rPr>
          <w:rFonts w:ascii="Times New Roman" w:hAnsi="Times New Roman" w:cs="Times New Roman"/>
          <w:sz w:val="28"/>
          <w:szCs w:val="28"/>
          <w:lang w:val="uk-UA"/>
        </w:rPr>
        <w:t>.</w:t>
      </w:r>
      <w:r w:rsidR="00FF7826" w:rsidRPr="00782184">
        <w:rPr>
          <w:rFonts w:ascii="Times New Roman" w:hAnsi="Times New Roman" w:cs="Times New Roman"/>
          <w:sz w:val="28"/>
          <w:szCs w:val="28"/>
          <w:lang w:val="uk-UA"/>
        </w:rPr>
        <w:t xml:space="preserve"> </w:t>
      </w:r>
      <w:r w:rsidR="00770D8A" w:rsidRPr="00782184">
        <w:rPr>
          <w:rFonts w:ascii="Times New Roman" w:hAnsi="Times New Roman" w:cs="Times New Roman"/>
          <w:sz w:val="28"/>
          <w:szCs w:val="28"/>
          <w:lang w:val="uk-UA"/>
        </w:rPr>
        <w:t xml:space="preserve">Навчальний час для проведення оцінювання визначає заклад освіти, але не більше ніж 3 навчальні дні упродовж навчального року для формувального оцінювання та не більше ніж 2 навчальні години для </w:t>
      </w:r>
      <w:r w:rsidR="0022645C">
        <w:rPr>
          <w:rFonts w:ascii="Times New Roman" w:hAnsi="Times New Roman" w:cs="Times New Roman"/>
          <w:sz w:val="28"/>
          <w:szCs w:val="28"/>
          <w:lang w:val="uk-UA"/>
        </w:rPr>
        <w:t xml:space="preserve">підсумкового </w:t>
      </w:r>
      <w:r w:rsidR="00770D8A" w:rsidRPr="00782184">
        <w:rPr>
          <w:rFonts w:ascii="Times New Roman" w:hAnsi="Times New Roman" w:cs="Times New Roman"/>
          <w:sz w:val="28"/>
          <w:szCs w:val="28"/>
          <w:lang w:val="uk-UA"/>
        </w:rPr>
        <w:t>оцінювання. Навчальний час для проведення оцінювання визначається з урахуванням вимог до організації освітнього процесу відповідно до державних санітарних правил і норм.</w:t>
      </w:r>
    </w:p>
    <w:p w:rsidR="00C55834" w:rsidRDefault="004B19B6" w:rsidP="00836DEA">
      <w:pPr>
        <w:spacing w:line="276" w:lineRule="auto"/>
        <w:ind w:firstLine="709"/>
        <w:jc w:val="both"/>
        <w:rPr>
          <w:rFonts w:ascii="Times New Roman" w:hAnsi="Times New Roman" w:cs="Times New Roman"/>
          <w:color w:val="2A2928"/>
          <w:sz w:val="28"/>
          <w:szCs w:val="28"/>
          <w:shd w:val="clear" w:color="auto" w:fill="FFFFFF"/>
          <w:lang w:val="uk-UA"/>
        </w:rPr>
      </w:pPr>
      <w:r>
        <w:rPr>
          <w:rFonts w:ascii="Times New Roman" w:hAnsi="Times New Roman" w:cs="Times New Roman"/>
          <w:color w:val="2A2928"/>
          <w:sz w:val="28"/>
          <w:szCs w:val="28"/>
          <w:shd w:val="clear" w:color="auto" w:fill="FFFFFF"/>
          <w:lang w:val="uk-UA"/>
        </w:rPr>
        <w:t xml:space="preserve">5.8. </w:t>
      </w:r>
      <w:r w:rsidR="00C55834" w:rsidRPr="00782184">
        <w:rPr>
          <w:rFonts w:ascii="Times New Roman" w:hAnsi="Times New Roman" w:cs="Times New Roman"/>
          <w:color w:val="2A2928"/>
          <w:sz w:val="28"/>
          <w:szCs w:val="28"/>
          <w:shd w:val="clear" w:color="auto" w:fill="FFFFFF"/>
          <w:lang w:val="uk-UA"/>
        </w:rPr>
        <w:t>Видача документів про освіту, у тому числі з відзнакою, та відзначення успіхів здобувачів освіти (нагородження похвальними листами, грамотами тощо) здійснюється відповідно до законодавства у сфері загальної середньої освіти.</w:t>
      </w:r>
    </w:p>
    <w:p w:rsidR="004B19B6" w:rsidRDefault="004B19B6" w:rsidP="00836DEA">
      <w:pPr>
        <w:spacing w:line="276" w:lineRule="auto"/>
        <w:ind w:firstLine="709"/>
        <w:jc w:val="both"/>
        <w:rPr>
          <w:rFonts w:ascii="Times New Roman" w:hAnsi="Times New Roman" w:cs="Times New Roman"/>
          <w:color w:val="2A2928"/>
          <w:sz w:val="28"/>
          <w:szCs w:val="28"/>
          <w:shd w:val="clear" w:color="auto" w:fill="FFFFFF"/>
          <w:lang w:val="uk-UA"/>
        </w:rPr>
      </w:pPr>
    </w:p>
    <w:p w:rsidR="004B19B6" w:rsidRDefault="004B19B6" w:rsidP="00836DEA">
      <w:pPr>
        <w:spacing w:line="276" w:lineRule="auto"/>
        <w:ind w:firstLine="709"/>
        <w:jc w:val="both"/>
        <w:rPr>
          <w:rFonts w:ascii="Times New Roman" w:hAnsi="Times New Roman" w:cs="Times New Roman"/>
          <w:color w:val="2A2928"/>
          <w:sz w:val="28"/>
          <w:szCs w:val="28"/>
          <w:shd w:val="clear" w:color="auto" w:fill="FFFFFF"/>
          <w:lang w:val="uk-UA"/>
        </w:rPr>
      </w:pPr>
      <w:r>
        <w:rPr>
          <w:rFonts w:ascii="Times New Roman" w:hAnsi="Times New Roman" w:cs="Times New Roman"/>
          <w:color w:val="2A2928"/>
          <w:sz w:val="28"/>
          <w:szCs w:val="28"/>
          <w:shd w:val="clear" w:color="auto" w:fill="FFFFFF"/>
          <w:lang w:val="uk-UA"/>
        </w:rPr>
        <w:t xml:space="preserve">Додатки : </w:t>
      </w:r>
    </w:p>
    <w:p w:rsidR="004B19B6" w:rsidRPr="004B19B6" w:rsidRDefault="004B19B6" w:rsidP="004B19B6">
      <w:pPr>
        <w:spacing w:line="276" w:lineRule="auto"/>
        <w:ind w:firstLine="709"/>
        <w:jc w:val="both"/>
        <w:rPr>
          <w:rFonts w:ascii="Times New Roman" w:hAnsi="Times New Roman" w:cs="Times New Roman"/>
          <w:sz w:val="28"/>
          <w:szCs w:val="28"/>
          <w:lang w:val="uk-UA"/>
        </w:rPr>
      </w:pPr>
      <w:r w:rsidRPr="004B19B6">
        <w:rPr>
          <w:rFonts w:ascii="Times New Roman" w:hAnsi="Times New Roman" w:cs="Times New Roman"/>
          <w:sz w:val="28"/>
          <w:szCs w:val="28"/>
          <w:lang w:val="uk-UA"/>
        </w:rPr>
        <w:lastRenderedPageBreak/>
        <w:t xml:space="preserve">1. Права та обов’язки </w:t>
      </w:r>
      <w:r>
        <w:rPr>
          <w:rFonts w:ascii="Times New Roman" w:hAnsi="Times New Roman" w:cs="Times New Roman"/>
          <w:sz w:val="28"/>
          <w:szCs w:val="28"/>
          <w:lang w:val="uk-UA"/>
        </w:rPr>
        <w:t xml:space="preserve">колективу Дубенського ліцею №2 </w:t>
      </w:r>
      <w:proofErr w:type="spellStart"/>
      <w:r>
        <w:rPr>
          <w:rFonts w:ascii="Times New Roman" w:hAnsi="Times New Roman" w:cs="Times New Roman"/>
          <w:sz w:val="28"/>
          <w:szCs w:val="28"/>
          <w:lang w:val="uk-UA"/>
        </w:rPr>
        <w:t>Дубенської</w:t>
      </w:r>
      <w:proofErr w:type="spellEnd"/>
      <w:r>
        <w:rPr>
          <w:rFonts w:ascii="Times New Roman" w:hAnsi="Times New Roman" w:cs="Times New Roman"/>
          <w:sz w:val="28"/>
          <w:szCs w:val="28"/>
          <w:lang w:val="uk-UA"/>
        </w:rPr>
        <w:t xml:space="preserve"> міської ради Рівненської області</w:t>
      </w:r>
      <w:r w:rsidRPr="004B19B6">
        <w:rPr>
          <w:rFonts w:ascii="Times New Roman" w:hAnsi="Times New Roman" w:cs="Times New Roman"/>
          <w:sz w:val="28"/>
          <w:szCs w:val="28"/>
          <w:lang w:val="uk-UA"/>
        </w:rPr>
        <w:t xml:space="preserve"> щодо забезпечення супроводу сімейного (домашнього навчання) та батьків учня, якого переведено на сімейне (домашнє навчання).</w:t>
      </w:r>
    </w:p>
    <w:p w:rsidR="004B19B6" w:rsidRDefault="004B19B6" w:rsidP="004B19B6">
      <w:pPr>
        <w:spacing w:line="276" w:lineRule="auto"/>
        <w:ind w:firstLine="709"/>
        <w:jc w:val="both"/>
        <w:rPr>
          <w:rFonts w:ascii="Times New Roman" w:hAnsi="Times New Roman" w:cs="Times New Roman"/>
          <w:sz w:val="28"/>
          <w:szCs w:val="28"/>
          <w:lang w:val="uk-UA"/>
        </w:rPr>
      </w:pPr>
      <w:r w:rsidRPr="004B19B6">
        <w:rPr>
          <w:rFonts w:ascii="Times New Roman" w:hAnsi="Times New Roman" w:cs="Times New Roman"/>
          <w:sz w:val="28"/>
          <w:szCs w:val="28"/>
          <w:lang w:val="uk-UA"/>
        </w:rPr>
        <w:t>2. Зразок заяви батьків щодо організації сімейного (домашнього навчання)</w:t>
      </w:r>
    </w:p>
    <w:p w:rsidR="00E818BB" w:rsidRDefault="00E818BB" w:rsidP="00E818BB">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4B19B6">
        <w:rPr>
          <w:rFonts w:ascii="Times New Roman" w:hAnsi="Times New Roman" w:cs="Times New Roman"/>
          <w:sz w:val="28"/>
          <w:szCs w:val="28"/>
          <w:lang w:val="uk-UA"/>
        </w:rPr>
        <w:t>Зразок заяви батьків щодо</w:t>
      </w:r>
      <w:r>
        <w:rPr>
          <w:rFonts w:ascii="Times New Roman" w:hAnsi="Times New Roman" w:cs="Times New Roman"/>
          <w:sz w:val="28"/>
          <w:szCs w:val="28"/>
          <w:lang w:val="uk-UA"/>
        </w:rPr>
        <w:t xml:space="preserve"> оцінювання</w:t>
      </w:r>
    </w:p>
    <w:p w:rsidR="00FB620B" w:rsidRDefault="00E818BB" w:rsidP="004B19B6">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FB620B">
        <w:rPr>
          <w:rFonts w:ascii="Times New Roman" w:hAnsi="Times New Roman" w:cs="Times New Roman"/>
          <w:sz w:val="28"/>
          <w:szCs w:val="28"/>
          <w:lang w:val="uk-UA"/>
        </w:rPr>
        <w:t>.</w:t>
      </w:r>
      <w:r w:rsidR="00FB620B" w:rsidRPr="00FB620B">
        <w:rPr>
          <w:lang w:val="ru-RU"/>
        </w:rPr>
        <w:t xml:space="preserve"> </w:t>
      </w:r>
      <w:r w:rsidR="00FB620B" w:rsidRPr="00FB620B">
        <w:rPr>
          <w:rFonts w:ascii="Times New Roman" w:hAnsi="Times New Roman" w:cs="Times New Roman"/>
          <w:sz w:val="28"/>
          <w:szCs w:val="28"/>
          <w:lang w:val="uk-UA"/>
        </w:rPr>
        <w:t>П</w:t>
      </w:r>
      <w:r w:rsidR="00FB620B">
        <w:rPr>
          <w:rFonts w:ascii="Times New Roman" w:hAnsi="Times New Roman" w:cs="Times New Roman"/>
          <w:sz w:val="28"/>
          <w:szCs w:val="28"/>
          <w:lang w:val="uk-UA"/>
        </w:rPr>
        <w:t>ротокол</w:t>
      </w:r>
      <w:r w:rsidR="00FB620B" w:rsidRPr="00FB620B">
        <w:rPr>
          <w:rFonts w:ascii="Times New Roman" w:hAnsi="Times New Roman" w:cs="Times New Roman"/>
          <w:sz w:val="28"/>
          <w:szCs w:val="28"/>
          <w:lang w:val="uk-UA"/>
        </w:rPr>
        <w:t xml:space="preserve"> оцінювання рівня результатів навчання</w:t>
      </w:r>
    </w:p>
    <w:p w:rsidR="00FB620B" w:rsidRDefault="00E818BB" w:rsidP="00FB620B">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B620B">
        <w:rPr>
          <w:rFonts w:ascii="Times New Roman" w:hAnsi="Times New Roman" w:cs="Times New Roman"/>
          <w:sz w:val="28"/>
          <w:szCs w:val="28"/>
          <w:lang w:val="uk-UA"/>
        </w:rPr>
        <w:t xml:space="preserve">. </w:t>
      </w:r>
      <w:r w:rsidR="00FB620B" w:rsidRPr="00FB620B">
        <w:rPr>
          <w:rFonts w:ascii="Times New Roman" w:hAnsi="Times New Roman" w:cs="Times New Roman"/>
          <w:sz w:val="28"/>
          <w:szCs w:val="28"/>
          <w:lang w:val="uk-UA"/>
        </w:rPr>
        <w:t>Індивідуальна освітня траєкторія на І семестр 202</w:t>
      </w:r>
      <w:r w:rsidR="00FB620B">
        <w:rPr>
          <w:rFonts w:ascii="Times New Roman" w:hAnsi="Times New Roman" w:cs="Times New Roman"/>
          <w:sz w:val="28"/>
          <w:szCs w:val="28"/>
          <w:lang w:val="uk-UA"/>
        </w:rPr>
        <w:t>4</w:t>
      </w:r>
      <w:r w:rsidR="00FB620B" w:rsidRPr="00FB620B">
        <w:rPr>
          <w:rFonts w:ascii="Times New Roman" w:hAnsi="Times New Roman" w:cs="Times New Roman"/>
          <w:sz w:val="28"/>
          <w:szCs w:val="28"/>
          <w:lang w:val="uk-UA"/>
        </w:rPr>
        <w:t>/202</w:t>
      </w:r>
      <w:r w:rsidR="00FB620B">
        <w:rPr>
          <w:rFonts w:ascii="Times New Roman" w:hAnsi="Times New Roman" w:cs="Times New Roman"/>
          <w:sz w:val="28"/>
          <w:szCs w:val="28"/>
          <w:lang w:val="uk-UA"/>
        </w:rPr>
        <w:t xml:space="preserve">5 </w:t>
      </w:r>
      <w:proofErr w:type="spellStart"/>
      <w:r w:rsidR="00FB620B">
        <w:rPr>
          <w:rFonts w:ascii="Times New Roman" w:hAnsi="Times New Roman" w:cs="Times New Roman"/>
          <w:sz w:val="28"/>
          <w:szCs w:val="28"/>
          <w:lang w:val="uk-UA"/>
        </w:rPr>
        <w:t>н.р</w:t>
      </w:r>
      <w:proofErr w:type="spellEnd"/>
      <w:r w:rsidR="00FB620B">
        <w:rPr>
          <w:rFonts w:ascii="Times New Roman" w:hAnsi="Times New Roman" w:cs="Times New Roman"/>
          <w:sz w:val="28"/>
          <w:szCs w:val="28"/>
          <w:lang w:val="uk-UA"/>
        </w:rPr>
        <w:t>. учня ______</w:t>
      </w:r>
      <w:r w:rsidR="00FB620B" w:rsidRPr="00FB620B">
        <w:rPr>
          <w:rFonts w:ascii="Times New Roman" w:hAnsi="Times New Roman" w:cs="Times New Roman"/>
          <w:sz w:val="28"/>
          <w:szCs w:val="28"/>
          <w:lang w:val="uk-UA"/>
        </w:rPr>
        <w:t xml:space="preserve">_ класу, </w:t>
      </w:r>
      <w:r w:rsidR="00FB620B">
        <w:rPr>
          <w:rFonts w:ascii="Times New Roman" w:hAnsi="Times New Roman" w:cs="Times New Roman"/>
          <w:sz w:val="28"/>
          <w:szCs w:val="28"/>
          <w:lang w:val="uk-UA"/>
        </w:rPr>
        <w:t>____________</w:t>
      </w:r>
      <w:r w:rsidR="00FB620B" w:rsidRPr="00FB620B">
        <w:rPr>
          <w:rFonts w:ascii="Times New Roman" w:hAnsi="Times New Roman" w:cs="Times New Roman"/>
          <w:sz w:val="28"/>
          <w:szCs w:val="28"/>
          <w:lang w:val="uk-UA"/>
        </w:rPr>
        <w:t>який здобуває</w:t>
      </w:r>
      <w:r w:rsidR="00FB620B">
        <w:rPr>
          <w:rFonts w:ascii="Times New Roman" w:hAnsi="Times New Roman" w:cs="Times New Roman"/>
          <w:sz w:val="28"/>
          <w:szCs w:val="28"/>
          <w:lang w:val="uk-UA"/>
        </w:rPr>
        <w:t xml:space="preserve"> освіту за сімейною (домашньою) </w:t>
      </w:r>
      <w:r w:rsidR="00FB620B" w:rsidRPr="00FB620B">
        <w:rPr>
          <w:rFonts w:ascii="Times New Roman" w:hAnsi="Times New Roman" w:cs="Times New Roman"/>
          <w:sz w:val="28"/>
          <w:szCs w:val="28"/>
          <w:lang w:val="uk-UA"/>
        </w:rPr>
        <w:t>формою навчання</w:t>
      </w:r>
      <w:r w:rsidR="00FB620B">
        <w:rPr>
          <w:rFonts w:ascii="Times New Roman" w:hAnsi="Times New Roman" w:cs="Times New Roman"/>
          <w:sz w:val="28"/>
          <w:szCs w:val="28"/>
          <w:lang w:val="uk-UA"/>
        </w:rPr>
        <w:t>.</w:t>
      </w:r>
    </w:p>
    <w:p w:rsidR="00FB620B" w:rsidRDefault="00FB620B" w:rsidP="00FB620B">
      <w:pPr>
        <w:spacing w:line="240" w:lineRule="auto"/>
        <w:jc w:val="both"/>
        <w:rPr>
          <w:rFonts w:ascii="Times New Roman" w:hAnsi="Times New Roman" w:cs="Times New Roman"/>
          <w:sz w:val="24"/>
          <w:szCs w:val="24"/>
          <w:lang w:val="uk-UA"/>
        </w:rPr>
      </w:pPr>
      <w:r w:rsidRPr="00FB620B">
        <w:rPr>
          <w:rFonts w:ascii="Times New Roman" w:hAnsi="Times New Roman" w:cs="Times New Roman"/>
          <w:sz w:val="24"/>
          <w:szCs w:val="24"/>
          <w:lang w:val="uk-UA"/>
        </w:rPr>
        <w:t>прізвище та ім’я</w:t>
      </w:r>
    </w:p>
    <w:p w:rsidR="00FB620B" w:rsidRPr="00FB620B" w:rsidRDefault="00FB620B" w:rsidP="00FB620B">
      <w:pPr>
        <w:spacing w:line="240" w:lineRule="auto"/>
        <w:jc w:val="both"/>
        <w:rPr>
          <w:rFonts w:ascii="Times New Roman" w:hAnsi="Times New Roman" w:cs="Times New Roman"/>
          <w:sz w:val="28"/>
          <w:szCs w:val="28"/>
          <w:lang w:val="uk-UA"/>
        </w:rPr>
      </w:pPr>
      <w:r w:rsidRPr="00FB620B">
        <w:rPr>
          <w:rFonts w:ascii="Times New Roman" w:hAnsi="Times New Roman" w:cs="Times New Roman"/>
          <w:sz w:val="28"/>
          <w:szCs w:val="28"/>
          <w:lang w:val="uk-UA"/>
        </w:rPr>
        <w:t xml:space="preserve">          </w:t>
      </w:r>
      <w:r w:rsidR="00E818BB">
        <w:rPr>
          <w:rFonts w:ascii="Times New Roman" w:hAnsi="Times New Roman" w:cs="Times New Roman"/>
          <w:sz w:val="28"/>
          <w:szCs w:val="28"/>
          <w:lang w:val="uk-UA"/>
        </w:rPr>
        <w:t>6</w:t>
      </w:r>
      <w:r w:rsidRPr="00FB620B">
        <w:rPr>
          <w:rFonts w:ascii="Times New Roman" w:hAnsi="Times New Roman" w:cs="Times New Roman"/>
          <w:sz w:val="28"/>
          <w:szCs w:val="28"/>
          <w:lang w:val="uk-UA"/>
        </w:rPr>
        <w:t>. Зр</w:t>
      </w:r>
      <w:r>
        <w:rPr>
          <w:rFonts w:ascii="Times New Roman" w:hAnsi="Times New Roman" w:cs="Times New Roman"/>
          <w:sz w:val="28"/>
          <w:szCs w:val="28"/>
          <w:lang w:val="uk-UA"/>
        </w:rPr>
        <w:t>а</w:t>
      </w:r>
      <w:r w:rsidRPr="00FB620B">
        <w:rPr>
          <w:rFonts w:ascii="Times New Roman" w:hAnsi="Times New Roman" w:cs="Times New Roman"/>
          <w:sz w:val="28"/>
          <w:szCs w:val="28"/>
          <w:lang w:val="uk-UA"/>
        </w:rPr>
        <w:t xml:space="preserve">зок </w:t>
      </w:r>
      <w:r w:rsidRPr="004B19B6">
        <w:rPr>
          <w:rFonts w:ascii="Times New Roman" w:hAnsi="Times New Roman" w:cs="Times New Roman"/>
          <w:sz w:val="28"/>
          <w:szCs w:val="28"/>
          <w:lang w:val="uk-UA"/>
        </w:rPr>
        <w:t>заяви батьків щодо</w:t>
      </w:r>
      <w:r>
        <w:rPr>
          <w:rFonts w:ascii="Times New Roman" w:hAnsi="Times New Roman" w:cs="Times New Roman"/>
          <w:sz w:val="28"/>
          <w:szCs w:val="28"/>
          <w:lang w:val="uk-UA"/>
        </w:rPr>
        <w:t xml:space="preserve"> додаткового оцінювання рівня результатів навчання</w:t>
      </w:r>
    </w:p>
    <w:p w:rsidR="00FB620B" w:rsidRPr="00782184" w:rsidRDefault="00FB620B" w:rsidP="00FB620B">
      <w:pPr>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B620B" w:rsidRPr="00FB620B" w:rsidRDefault="00FB620B" w:rsidP="00FB620B">
      <w:pPr>
        <w:spacing w:line="276" w:lineRule="auto"/>
        <w:ind w:firstLine="709"/>
        <w:jc w:val="both"/>
        <w:rPr>
          <w:rFonts w:ascii="Times New Roman" w:hAnsi="Times New Roman" w:cs="Times New Roman"/>
          <w:sz w:val="28"/>
          <w:szCs w:val="28"/>
          <w:lang w:val="uk-UA"/>
        </w:rPr>
      </w:pPr>
    </w:p>
    <w:p w:rsidR="00836DEA" w:rsidRDefault="003A55A8" w:rsidP="0022645C">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                                                                                                   </w:t>
      </w:r>
    </w:p>
    <w:p w:rsidR="00FB620B" w:rsidRDefault="00FB620B" w:rsidP="0022645C">
      <w:pPr>
        <w:spacing w:line="276" w:lineRule="auto"/>
        <w:ind w:firstLine="709"/>
        <w:jc w:val="both"/>
        <w:rPr>
          <w:rFonts w:ascii="Times New Roman" w:hAnsi="Times New Roman" w:cs="Times New Roman"/>
          <w:sz w:val="28"/>
          <w:szCs w:val="28"/>
          <w:lang w:val="uk-UA"/>
        </w:rPr>
      </w:pPr>
    </w:p>
    <w:p w:rsidR="00FB620B" w:rsidRDefault="00FB620B" w:rsidP="0022645C">
      <w:pPr>
        <w:spacing w:line="276" w:lineRule="auto"/>
        <w:ind w:firstLine="709"/>
        <w:jc w:val="both"/>
        <w:rPr>
          <w:rFonts w:ascii="Times New Roman" w:hAnsi="Times New Roman" w:cs="Times New Roman"/>
          <w:sz w:val="28"/>
          <w:szCs w:val="28"/>
          <w:lang w:val="uk-UA"/>
        </w:rPr>
      </w:pPr>
    </w:p>
    <w:p w:rsidR="00FB620B" w:rsidRDefault="00FB620B" w:rsidP="0022645C">
      <w:pPr>
        <w:spacing w:line="276" w:lineRule="auto"/>
        <w:ind w:firstLine="709"/>
        <w:jc w:val="both"/>
        <w:rPr>
          <w:rFonts w:ascii="Times New Roman" w:hAnsi="Times New Roman" w:cs="Times New Roman"/>
          <w:sz w:val="28"/>
          <w:szCs w:val="28"/>
          <w:lang w:val="uk-UA"/>
        </w:rPr>
      </w:pPr>
    </w:p>
    <w:p w:rsidR="00FB620B" w:rsidRDefault="00FB620B" w:rsidP="0022645C">
      <w:pPr>
        <w:spacing w:line="276" w:lineRule="auto"/>
        <w:ind w:firstLine="709"/>
        <w:jc w:val="both"/>
        <w:rPr>
          <w:rFonts w:ascii="Times New Roman" w:hAnsi="Times New Roman" w:cs="Times New Roman"/>
          <w:sz w:val="28"/>
          <w:szCs w:val="28"/>
          <w:lang w:val="uk-UA"/>
        </w:rPr>
      </w:pPr>
    </w:p>
    <w:p w:rsidR="00FB620B" w:rsidRDefault="00FB620B" w:rsidP="0022645C">
      <w:pPr>
        <w:spacing w:line="276" w:lineRule="auto"/>
        <w:ind w:firstLine="709"/>
        <w:jc w:val="both"/>
        <w:rPr>
          <w:rFonts w:ascii="Times New Roman" w:hAnsi="Times New Roman" w:cs="Times New Roman"/>
          <w:sz w:val="28"/>
          <w:szCs w:val="28"/>
          <w:lang w:val="uk-UA"/>
        </w:rPr>
      </w:pPr>
    </w:p>
    <w:p w:rsidR="00FB620B" w:rsidRDefault="00FB620B" w:rsidP="0022645C">
      <w:pPr>
        <w:spacing w:line="276" w:lineRule="auto"/>
        <w:ind w:firstLine="709"/>
        <w:jc w:val="both"/>
        <w:rPr>
          <w:rFonts w:ascii="Times New Roman" w:hAnsi="Times New Roman" w:cs="Times New Roman"/>
          <w:sz w:val="28"/>
          <w:szCs w:val="28"/>
          <w:lang w:val="uk-UA"/>
        </w:rPr>
      </w:pPr>
    </w:p>
    <w:p w:rsidR="00FB620B" w:rsidRDefault="00FB620B" w:rsidP="0022645C">
      <w:pPr>
        <w:spacing w:line="276" w:lineRule="auto"/>
        <w:ind w:firstLine="709"/>
        <w:jc w:val="both"/>
        <w:rPr>
          <w:rFonts w:ascii="Times New Roman" w:hAnsi="Times New Roman" w:cs="Times New Roman"/>
          <w:sz w:val="28"/>
          <w:szCs w:val="28"/>
          <w:lang w:val="uk-UA"/>
        </w:rPr>
      </w:pPr>
    </w:p>
    <w:p w:rsidR="00FB620B" w:rsidRDefault="00FB620B" w:rsidP="0022645C">
      <w:pPr>
        <w:spacing w:line="276" w:lineRule="auto"/>
        <w:ind w:firstLine="709"/>
        <w:jc w:val="both"/>
        <w:rPr>
          <w:rFonts w:ascii="Times New Roman" w:hAnsi="Times New Roman" w:cs="Times New Roman"/>
          <w:sz w:val="28"/>
          <w:szCs w:val="28"/>
          <w:lang w:val="uk-UA"/>
        </w:rPr>
      </w:pPr>
    </w:p>
    <w:p w:rsidR="00FB620B" w:rsidRDefault="00FB620B" w:rsidP="0022645C">
      <w:pPr>
        <w:spacing w:line="276" w:lineRule="auto"/>
        <w:ind w:firstLine="709"/>
        <w:jc w:val="both"/>
        <w:rPr>
          <w:rFonts w:ascii="Times New Roman" w:hAnsi="Times New Roman" w:cs="Times New Roman"/>
          <w:sz w:val="28"/>
          <w:szCs w:val="28"/>
          <w:lang w:val="uk-UA"/>
        </w:rPr>
      </w:pPr>
    </w:p>
    <w:p w:rsidR="00FB620B" w:rsidRDefault="00FB620B" w:rsidP="0022645C">
      <w:pPr>
        <w:spacing w:line="276" w:lineRule="auto"/>
        <w:ind w:firstLine="709"/>
        <w:jc w:val="both"/>
        <w:rPr>
          <w:rFonts w:ascii="Times New Roman" w:hAnsi="Times New Roman" w:cs="Times New Roman"/>
          <w:sz w:val="28"/>
          <w:szCs w:val="28"/>
          <w:lang w:val="uk-UA"/>
        </w:rPr>
      </w:pPr>
    </w:p>
    <w:p w:rsidR="00FB620B" w:rsidRDefault="00FB620B" w:rsidP="0022645C">
      <w:pPr>
        <w:spacing w:line="276" w:lineRule="auto"/>
        <w:ind w:firstLine="709"/>
        <w:jc w:val="both"/>
        <w:rPr>
          <w:rFonts w:ascii="Times New Roman" w:hAnsi="Times New Roman" w:cs="Times New Roman"/>
          <w:sz w:val="28"/>
          <w:szCs w:val="28"/>
          <w:lang w:val="uk-UA"/>
        </w:rPr>
      </w:pPr>
    </w:p>
    <w:p w:rsidR="00FB620B" w:rsidRDefault="00FB620B" w:rsidP="0022645C">
      <w:pPr>
        <w:spacing w:line="276" w:lineRule="auto"/>
        <w:ind w:firstLine="709"/>
        <w:jc w:val="both"/>
        <w:rPr>
          <w:rFonts w:ascii="Times New Roman" w:hAnsi="Times New Roman" w:cs="Times New Roman"/>
          <w:sz w:val="28"/>
          <w:szCs w:val="28"/>
          <w:lang w:val="uk-UA"/>
        </w:rPr>
      </w:pPr>
    </w:p>
    <w:p w:rsidR="00FB620B" w:rsidRDefault="00FB620B" w:rsidP="0022645C">
      <w:pPr>
        <w:spacing w:line="276" w:lineRule="auto"/>
        <w:ind w:firstLine="709"/>
        <w:jc w:val="both"/>
        <w:rPr>
          <w:rFonts w:ascii="Times New Roman" w:hAnsi="Times New Roman" w:cs="Times New Roman"/>
          <w:sz w:val="28"/>
          <w:szCs w:val="28"/>
          <w:lang w:val="uk-UA"/>
        </w:rPr>
      </w:pPr>
    </w:p>
    <w:p w:rsidR="00FB620B" w:rsidRDefault="00FB620B" w:rsidP="0022645C">
      <w:pPr>
        <w:spacing w:line="276" w:lineRule="auto"/>
        <w:ind w:firstLine="709"/>
        <w:jc w:val="both"/>
        <w:rPr>
          <w:rFonts w:ascii="Times New Roman" w:hAnsi="Times New Roman" w:cs="Times New Roman"/>
          <w:sz w:val="28"/>
          <w:szCs w:val="28"/>
          <w:lang w:val="uk-UA"/>
        </w:rPr>
      </w:pPr>
    </w:p>
    <w:p w:rsidR="00FB620B" w:rsidRDefault="00FB620B" w:rsidP="0022645C">
      <w:pPr>
        <w:spacing w:line="276" w:lineRule="auto"/>
        <w:ind w:firstLine="709"/>
        <w:jc w:val="both"/>
        <w:rPr>
          <w:rFonts w:ascii="Times New Roman" w:hAnsi="Times New Roman" w:cs="Times New Roman"/>
          <w:sz w:val="28"/>
          <w:szCs w:val="28"/>
          <w:lang w:val="uk-UA"/>
        </w:rPr>
      </w:pPr>
    </w:p>
    <w:p w:rsidR="00FB620B" w:rsidRDefault="00FB620B" w:rsidP="0022645C">
      <w:pPr>
        <w:spacing w:line="276" w:lineRule="auto"/>
        <w:ind w:firstLine="709"/>
        <w:jc w:val="both"/>
        <w:rPr>
          <w:rFonts w:ascii="Times New Roman" w:hAnsi="Times New Roman" w:cs="Times New Roman"/>
          <w:sz w:val="28"/>
          <w:szCs w:val="28"/>
          <w:lang w:val="uk-UA"/>
        </w:rPr>
      </w:pPr>
    </w:p>
    <w:p w:rsidR="00FB620B" w:rsidRPr="00782184" w:rsidRDefault="00FB620B" w:rsidP="00E818BB">
      <w:pPr>
        <w:spacing w:line="276" w:lineRule="auto"/>
        <w:jc w:val="both"/>
        <w:rPr>
          <w:rFonts w:ascii="Times New Roman" w:hAnsi="Times New Roman" w:cs="Times New Roman"/>
          <w:sz w:val="28"/>
          <w:szCs w:val="28"/>
          <w:lang w:val="uk-UA"/>
        </w:rPr>
      </w:pPr>
    </w:p>
    <w:p w:rsidR="004B19B6" w:rsidRDefault="004B19B6" w:rsidP="004B19B6">
      <w:pPr>
        <w:spacing w:line="276" w:lineRule="auto"/>
        <w:ind w:firstLine="709"/>
        <w:jc w:val="right"/>
        <w:rPr>
          <w:rFonts w:ascii="Times New Roman" w:hAnsi="Times New Roman" w:cs="Times New Roman"/>
          <w:sz w:val="28"/>
          <w:szCs w:val="28"/>
          <w:lang w:val="uk-UA"/>
        </w:rPr>
      </w:pPr>
      <w:r w:rsidRPr="00782184">
        <w:rPr>
          <w:rFonts w:ascii="Times New Roman" w:hAnsi="Times New Roman" w:cs="Times New Roman"/>
          <w:sz w:val="28"/>
          <w:szCs w:val="28"/>
          <w:lang w:val="uk-UA"/>
        </w:rPr>
        <w:t>Додаток  1</w:t>
      </w:r>
    </w:p>
    <w:p w:rsidR="004B19B6" w:rsidRDefault="004B19B6" w:rsidP="004B19B6">
      <w:pPr>
        <w:pStyle w:val="Default"/>
        <w:rPr>
          <w:color w:val="auto"/>
        </w:rPr>
      </w:pPr>
    </w:p>
    <w:p w:rsidR="004B19B6" w:rsidRDefault="004B19B6" w:rsidP="004B19B6">
      <w:pPr>
        <w:pStyle w:val="Default"/>
        <w:jc w:val="both"/>
        <w:rPr>
          <w:b/>
          <w:color w:val="auto"/>
          <w:sz w:val="32"/>
          <w:szCs w:val="32"/>
        </w:rPr>
      </w:pPr>
      <w:r>
        <w:rPr>
          <w:color w:val="auto"/>
          <w:sz w:val="28"/>
          <w:szCs w:val="28"/>
        </w:rPr>
        <w:t xml:space="preserve">                                                    </w:t>
      </w:r>
      <w:r w:rsidRPr="004B19B6">
        <w:rPr>
          <w:b/>
          <w:color w:val="auto"/>
          <w:sz w:val="32"/>
          <w:szCs w:val="32"/>
        </w:rPr>
        <w:t>Права та обов'язки сторін</w:t>
      </w:r>
    </w:p>
    <w:p w:rsidR="004B19B6" w:rsidRPr="004B19B6" w:rsidRDefault="004B19B6" w:rsidP="004B19B6">
      <w:pPr>
        <w:pStyle w:val="Default"/>
        <w:jc w:val="both"/>
        <w:rPr>
          <w:b/>
          <w:color w:val="auto"/>
          <w:sz w:val="32"/>
          <w:szCs w:val="32"/>
        </w:rPr>
      </w:pPr>
    </w:p>
    <w:p w:rsidR="004B19B6" w:rsidRPr="004B19B6" w:rsidRDefault="004B19B6" w:rsidP="004B19B6">
      <w:pPr>
        <w:pStyle w:val="Default"/>
        <w:jc w:val="both"/>
        <w:rPr>
          <w:b/>
          <w:color w:val="auto"/>
          <w:sz w:val="28"/>
          <w:szCs w:val="28"/>
        </w:rPr>
      </w:pPr>
      <w:r w:rsidRPr="004B19B6">
        <w:rPr>
          <w:b/>
          <w:color w:val="auto"/>
          <w:sz w:val="28"/>
          <w:szCs w:val="28"/>
        </w:rPr>
        <w:t xml:space="preserve">1. </w:t>
      </w:r>
      <w:r w:rsidRPr="004B19B6">
        <w:rPr>
          <w:b/>
          <w:sz w:val="28"/>
          <w:szCs w:val="28"/>
        </w:rPr>
        <w:t xml:space="preserve">Колектив Дубенського ліцею №2 </w:t>
      </w:r>
      <w:proofErr w:type="spellStart"/>
      <w:r w:rsidRPr="004B19B6">
        <w:rPr>
          <w:b/>
          <w:sz w:val="28"/>
          <w:szCs w:val="28"/>
        </w:rPr>
        <w:t>Дубенської</w:t>
      </w:r>
      <w:proofErr w:type="spellEnd"/>
      <w:r w:rsidRPr="004B19B6">
        <w:rPr>
          <w:b/>
          <w:sz w:val="28"/>
          <w:szCs w:val="28"/>
        </w:rPr>
        <w:t xml:space="preserve"> міської ради Рівненської області </w:t>
      </w:r>
      <w:r w:rsidRPr="004B19B6">
        <w:rPr>
          <w:b/>
          <w:color w:val="auto"/>
          <w:sz w:val="28"/>
          <w:szCs w:val="28"/>
        </w:rPr>
        <w:t>зобов'язується забезпечити наступне:</w:t>
      </w:r>
    </w:p>
    <w:p w:rsidR="004B19B6" w:rsidRPr="004B19B6" w:rsidRDefault="004B19B6" w:rsidP="004B19B6">
      <w:pPr>
        <w:pStyle w:val="Default"/>
        <w:jc w:val="both"/>
        <w:rPr>
          <w:color w:val="auto"/>
          <w:sz w:val="28"/>
          <w:szCs w:val="28"/>
        </w:rPr>
      </w:pPr>
      <w:r w:rsidRPr="004B19B6">
        <w:rPr>
          <w:color w:val="auto"/>
          <w:sz w:val="28"/>
          <w:szCs w:val="28"/>
        </w:rPr>
        <w:t>1.1. Розроблення індивідуальних навчальних планів, організації та проведення консультацій;</w:t>
      </w:r>
    </w:p>
    <w:p w:rsidR="004B19B6" w:rsidRPr="004B19B6" w:rsidRDefault="004B19B6" w:rsidP="004B19B6">
      <w:pPr>
        <w:pStyle w:val="Default"/>
        <w:jc w:val="both"/>
        <w:rPr>
          <w:color w:val="auto"/>
          <w:sz w:val="28"/>
          <w:szCs w:val="28"/>
        </w:rPr>
      </w:pPr>
      <w:r w:rsidRPr="004B19B6">
        <w:rPr>
          <w:color w:val="auto"/>
          <w:sz w:val="28"/>
          <w:szCs w:val="28"/>
        </w:rPr>
        <w:t>1.2. Надання доступу до безкоштовного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w:t>
      </w:r>
    </w:p>
    <w:p w:rsidR="004B19B6" w:rsidRPr="004B19B6" w:rsidRDefault="004B19B6" w:rsidP="004B19B6">
      <w:pPr>
        <w:pStyle w:val="Default"/>
        <w:jc w:val="both"/>
        <w:rPr>
          <w:color w:val="auto"/>
          <w:sz w:val="28"/>
          <w:szCs w:val="28"/>
        </w:rPr>
      </w:pPr>
      <w:r w:rsidRPr="004B19B6">
        <w:rPr>
          <w:color w:val="auto"/>
          <w:sz w:val="28"/>
          <w:szCs w:val="28"/>
        </w:rPr>
        <w:t>1.3. Індивідуальні консультації дитині у випадку виникнення необхідності;</w:t>
      </w:r>
    </w:p>
    <w:p w:rsidR="004B19B6" w:rsidRPr="004B19B6" w:rsidRDefault="004B19B6" w:rsidP="004B19B6">
      <w:pPr>
        <w:pStyle w:val="Default"/>
        <w:jc w:val="both"/>
        <w:rPr>
          <w:color w:val="auto"/>
          <w:sz w:val="28"/>
          <w:szCs w:val="28"/>
        </w:rPr>
      </w:pPr>
      <w:r w:rsidRPr="004B19B6">
        <w:rPr>
          <w:color w:val="auto"/>
          <w:sz w:val="28"/>
          <w:szCs w:val="28"/>
        </w:rPr>
        <w:t>1.4. Педагогічну підтримку батькам з питань навчання дитини;</w:t>
      </w:r>
    </w:p>
    <w:p w:rsidR="004B19B6" w:rsidRPr="004B19B6" w:rsidRDefault="004B19B6" w:rsidP="004B19B6">
      <w:pPr>
        <w:pStyle w:val="Default"/>
        <w:jc w:val="both"/>
        <w:rPr>
          <w:color w:val="auto"/>
          <w:sz w:val="28"/>
          <w:szCs w:val="28"/>
        </w:rPr>
      </w:pPr>
      <w:r w:rsidRPr="004B19B6">
        <w:rPr>
          <w:color w:val="auto"/>
          <w:sz w:val="28"/>
          <w:szCs w:val="28"/>
        </w:rPr>
        <w:t>1.5. Консультативну допомогу психолога учням та батькам (за бажанням батьків);</w:t>
      </w:r>
    </w:p>
    <w:p w:rsidR="004B19B6" w:rsidRPr="004B19B6" w:rsidRDefault="004B19B6" w:rsidP="004B19B6">
      <w:pPr>
        <w:pStyle w:val="Default"/>
        <w:jc w:val="both"/>
        <w:rPr>
          <w:color w:val="auto"/>
          <w:sz w:val="28"/>
          <w:szCs w:val="28"/>
        </w:rPr>
      </w:pPr>
      <w:r w:rsidRPr="004B19B6">
        <w:rPr>
          <w:color w:val="auto"/>
          <w:sz w:val="28"/>
          <w:szCs w:val="28"/>
        </w:rPr>
        <w:t>1.6. Складання завдань для оцінювання дитини з урахуванням очікуваних результатів навчання, встановлених в освітній програмі та навчальних програмах з окремих предметів, а також особливостей засвоєння освітньої програми, визначених індивідуальним навчальним планом.</w:t>
      </w:r>
    </w:p>
    <w:p w:rsidR="004B19B6" w:rsidRPr="004B19B6" w:rsidRDefault="004B19B6" w:rsidP="004B19B6">
      <w:pPr>
        <w:pStyle w:val="Default"/>
        <w:jc w:val="both"/>
        <w:rPr>
          <w:color w:val="auto"/>
          <w:sz w:val="28"/>
          <w:szCs w:val="28"/>
        </w:rPr>
      </w:pPr>
      <w:r w:rsidRPr="004B19B6">
        <w:rPr>
          <w:color w:val="auto"/>
          <w:sz w:val="28"/>
          <w:szCs w:val="28"/>
        </w:rPr>
        <w:t>1.7. Повідомляти батьків про результати оцінювання навчальних досягнень дитини.</w:t>
      </w:r>
    </w:p>
    <w:p w:rsidR="004B19B6" w:rsidRDefault="004B19B6" w:rsidP="004B19B6">
      <w:pPr>
        <w:pStyle w:val="Default"/>
        <w:jc w:val="both"/>
        <w:rPr>
          <w:color w:val="auto"/>
          <w:sz w:val="28"/>
          <w:szCs w:val="28"/>
        </w:rPr>
      </w:pPr>
      <w:r w:rsidRPr="004B19B6">
        <w:rPr>
          <w:color w:val="auto"/>
          <w:sz w:val="28"/>
          <w:szCs w:val="28"/>
        </w:rPr>
        <w:t>1.8. Надавати рекомендації батькам щодо організації подальшого навчання.</w:t>
      </w:r>
    </w:p>
    <w:p w:rsidR="004B19B6" w:rsidRPr="004B19B6" w:rsidRDefault="004B19B6" w:rsidP="004B19B6">
      <w:pPr>
        <w:pStyle w:val="Default"/>
        <w:jc w:val="both"/>
        <w:rPr>
          <w:color w:val="auto"/>
          <w:sz w:val="28"/>
          <w:szCs w:val="28"/>
        </w:rPr>
      </w:pPr>
    </w:p>
    <w:p w:rsidR="004B19B6" w:rsidRPr="004B19B6" w:rsidRDefault="004B19B6" w:rsidP="004B19B6">
      <w:pPr>
        <w:pStyle w:val="Default"/>
        <w:jc w:val="both"/>
        <w:rPr>
          <w:b/>
          <w:color w:val="auto"/>
          <w:sz w:val="28"/>
          <w:szCs w:val="28"/>
        </w:rPr>
      </w:pPr>
      <w:r w:rsidRPr="004B19B6">
        <w:rPr>
          <w:b/>
          <w:color w:val="auto"/>
          <w:sz w:val="28"/>
          <w:szCs w:val="28"/>
        </w:rPr>
        <w:t xml:space="preserve">2. Колектив Дубенського ліцею №2 </w:t>
      </w:r>
      <w:proofErr w:type="spellStart"/>
      <w:r w:rsidRPr="004B19B6">
        <w:rPr>
          <w:b/>
          <w:color w:val="auto"/>
          <w:sz w:val="28"/>
          <w:szCs w:val="28"/>
        </w:rPr>
        <w:t>Дубенської</w:t>
      </w:r>
      <w:proofErr w:type="spellEnd"/>
      <w:r w:rsidRPr="004B19B6">
        <w:rPr>
          <w:b/>
          <w:color w:val="auto"/>
          <w:sz w:val="28"/>
          <w:szCs w:val="28"/>
        </w:rPr>
        <w:t xml:space="preserve"> міської ради Рівненської області має право:</w:t>
      </w:r>
    </w:p>
    <w:p w:rsidR="004B19B6" w:rsidRDefault="004B19B6" w:rsidP="004B19B6">
      <w:pPr>
        <w:pStyle w:val="Default"/>
        <w:jc w:val="both"/>
        <w:rPr>
          <w:color w:val="auto"/>
          <w:sz w:val="28"/>
          <w:szCs w:val="28"/>
        </w:rPr>
      </w:pPr>
      <w:r w:rsidRPr="004B19B6">
        <w:rPr>
          <w:color w:val="auto"/>
          <w:sz w:val="28"/>
          <w:szCs w:val="28"/>
        </w:rPr>
        <w:t>2.1. За рішенням педагогічної ради закладу освіти рекомендувати батькам переведення дитини на інституційну форму здобуття освіти, якщо за результатами оцінювання дитини встановлено початковий рівень її навчальних досягнень за одним або кількома навчальними предметами.</w:t>
      </w:r>
    </w:p>
    <w:p w:rsidR="00B56352" w:rsidRPr="004B19B6" w:rsidRDefault="00B56352" w:rsidP="004B19B6">
      <w:pPr>
        <w:pStyle w:val="Default"/>
        <w:jc w:val="both"/>
        <w:rPr>
          <w:color w:val="auto"/>
          <w:sz w:val="28"/>
          <w:szCs w:val="28"/>
        </w:rPr>
      </w:pPr>
    </w:p>
    <w:p w:rsidR="004B19B6" w:rsidRDefault="004B19B6" w:rsidP="004B19B6">
      <w:pPr>
        <w:pStyle w:val="Default"/>
        <w:jc w:val="both"/>
        <w:rPr>
          <w:color w:val="auto"/>
          <w:sz w:val="28"/>
          <w:szCs w:val="28"/>
        </w:rPr>
      </w:pPr>
      <w:r w:rsidRPr="00B56352">
        <w:rPr>
          <w:b/>
          <w:color w:val="auto"/>
          <w:sz w:val="28"/>
          <w:szCs w:val="28"/>
        </w:rPr>
        <w:t>3. БАТЬКИ мають право</w:t>
      </w:r>
      <w:r w:rsidRPr="004B19B6">
        <w:rPr>
          <w:color w:val="auto"/>
          <w:sz w:val="28"/>
          <w:szCs w:val="28"/>
        </w:rPr>
        <w:t>:</w:t>
      </w:r>
    </w:p>
    <w:p w:rsidR="00B56352" w:rsidRPr="004B19B6" w:rsidRDefault="00B56352" w:rsidP="004B19B6">
      <w:pPr>
        <w:pStyle w:val="Default"/>
        <w:jc w:val="both"/>
        <w:rPr>
          <w:color w:val="auto"/>
          <w:sz w:val="28"/>
          <w:szCs w:val="28"/>
        </w:rPr>
      </w:pPr>
    </w:p>
    <w:p w:rsidR="004B19B6" w:rsidRPr="004B19B6" w:rsidRDefault="004B19B6" w:rsidP="004B19B6">
      <w:pPr>
        <w:pStyle w:val="Default"/>
        <w:jc w:val="both"/>
        <w:rPr>
          <w:color w:val="auto"/>
          <w:sz w:val="28"/>
          <w:szCs w:val="28"/>
        </w:rPr>
      </w:pPr>
      <w:r w:rsidRPr="004B19B6">
        <w:rPr>
          <w:color w:val="auto"/>
          <w:sz w:val="28"/>
          <w:szCs w:val="28"/>
        </w:rPr>
        <w:t>3.1. На поважне і зацікавлене ставлення і спілкування з боку адміністрації і вчителів;</w:t>
      </w:r>
    </w:p>
    <w:p w:rsidR="004B19B6" w:rsidRPr="004B19B6" w:rsidRDefault="004B19B6" w:rsidP="004B19B6">
      <w:pPr>
        <w:pStyle w:val="Default"/>
        <w:jc w:val="both"/>
        <w:rPr>
          <w:color w:val="auto"/>
          <w:sz w:val="28"/>
          <w:szCs w:val="28"/>
        </w:rPr>
      </w:pPr>
      <w:r w:rsidRPr="004B19B6">
        <w:rPr>
          <w:color w:val="auto"/>
          <w:sz w:val="28"/>
          <w:szCs w:val="28"/>
        </w:rPr>
        <w:t>3.2. Отримувати необхідну інформацію.</w:t>
      </w:r>
    </w:p>
    <w:p w:rsidR="004B19B6" w:rsidRDefault="004B19B6" w:rsidP="004B19B6">
      <w:pPr>
        <w:pStyle w:val="Default"/>
        <w:jc w:val="both"/>
        <w:rPr>
          <w:color w:val="auto"/>
          <w:sz w:val="28"/>
          <w:szCs w:val="28"/>
        </w:rPr>
      </w:pPr>
      <w:r w:rsidRPr="004B19B6">
        <w:rPr>
          <w:color w:val="auto"/>
          <w:sz w:val="28"/>
          <w:szCs w:val="28"/>
        </w:rPr>
        <w:t xml:space="preserve">3.3. Можуть використовуватися технології дистанційного навчання та змішаного навчання, яке організовується в </w:t>
      </w:r>
      <w:r w:rsidR="00B56352" w:rsidRPr="00B56352">
        <w:rPr>
          <w:color w:val="auto"/>
          <w:sz w:val="28"/>
          <w:szCs w:val="28"/>
        </w:rPr>
        <w:t>Дубенсько</w:t>
      </w:r>
      <w:r w:rsidR="00B56352">
        <w:rPr>
          <w:color w:val="auto"/>
          <w:sz w:val="28"/>
          <w:szCs w:val="28"/>
        </w:rPr>
        <w:t xml:space="preserve">му </w:t>
      </w:r>
      <w:r w:rsidR="00B56352" w:rsidRPr="00B56352">
        <w:rPr>
          <w:color w:val="auto"/>
          <w:sz w:val="28"/>
          <w:szCs w:val="28"/>
        </w:rPr>
        <w:t>ліце</w:t>
      </w:r>
      <w:r w:rsidR="00B56352">
        <w:rPr>
          <w:color w:val="auto"/>
          <w:sz w:val="28"/>
          <w:szCs w:val="28"/>
        </w:rPr>
        <w:t>ї</w:t>
      </w:r>
      <w:r w:rsidR="00B56352" w:rsidRPr="00B56352">
        <w:rPr>
          <w:color w:val="auto"/>
          <w:sz w:val="28"/>
          <w:szCs w:val="28"/>
        </w:rPr>
        <w:t xml:space="preserve"> №2 </w:t>
      </w:r>
      <w:proofErr w:type="spellStart"/>
      <w:r w:rsidR="00B56352" w:rsidRPr="00B56352">
        <w:rPr>
          <w:color w:val="auto"/>
          <w:sz w:val="28"/>
          <w:szCs w:val="28"/>
        </w:rPr>
        <w:t>Дубенської</w:t>
      </w:r>
      <w:proofErr w:type="spellEnd"/>
      <w:r w:rsidR="00B56352" w:rsidRPr="00B56352">
        <w:rPr>
          <w:color w:val="auto"/>
          <w:sz w:val="28"/>
          <w:szCs w:val="28"/>
        </w:rPr>
        <w:t xml:space="preserve"> міської ради</w:t>
      </w:r>
      <w:r w:rsidRPr="00B56352">
        <w:rPr>
          <w:color w:val="auto"/>
          <w:sz w:val="28"/>
          <w:szCs w:val="28"/>
        </w:rPr>
        <w:t>.</w:t>
      </w:r>
    </w:p>
    <w:p w:rsidR="00B56352" w:rsidRPr="004B19B6" w:rsidRDefault="00B56352" w:rsidP="004B19B6">
      <w:pPr>
        <w:pStyle w:val="Default"/>
        <w:jc w:val="both"/>
        <w:rPr>
          <w:color w:val="auto"/>
          <w:sz w:val="28"/>
          <w:szCs w:val="28"/>
        </w:rPr>
      </w:pPr>
    </w:p>
    <w:p w:rsidR="004B19B6" w:rsidRDefault="004B19B6" w:rsidP="004B19B6">
      <w:pPr>
        <w:pStyle w:val="Default"/>
        <w:jc w:val="both"/>
        <w:rPr>
          <w:b/>
          <w:color w:val="auto"/>
          <w:sz w:val="28"/>
          <w:szCs w:val="28"/>
        </w:rPr>
      </w:pPr>
      <w:r w:rsidRPr="00B56352">
        <w:rPr>
          <w:b/>
          <w:color w:val="auto"/>
          <w:sz w:val="28"/>
          <w:szCs w:val="28"/>
        </w:rPr>
        <w:t>4. БАТЬКИ зобов’язані:</w:t>
      </w:r>
    </w:p>
    <w:p w:rsidR="00B56352" w:rsidRPr="00B56352" w:rsidRDefault="00B56352" w:rsidP="004B19B6">
      <w:pPr>
        <w:pStyle w:val="Default"/>
        <w:jc w:val="both"/>
        <w:rPr>
          <w:b/>
          <w:color w:val="auto"/>
          <w:sz w:val="28"/>
          <w:szCs w:val="28"/>
        </w:rPr>
      </w:pPr>
    </w:p>
    <w:p w:rsidR="004B19B6" w:rsidRPr="004B19B6" w:rsidRDefault="004B19B6" w:rsidP="004B19B6">
      <w:pPr>
        <w:pStyle w:val="Default"/>
        <w:jc w:val="both"/>
        <w:rPr>
          <w:color w:val="auto"/>
          <w:sz w:val="28"/>
          <w:szCs w:val="28"/>
        </w:rPr>
      </w:pPr>
      <w:r w:rsidRPr="004B19B6">
        <w:rPr>
          <w:color w:val="auto"/>
          <w:sz w:val="28"/>
          <w:szCs w:val="28"/>
        </w:rPr>
        <w:t>4.1. Забезпечити умови для здобуття освіти дитини на рівні не нижче стандартів освіти.</w:t>
      </w:r>
    </w:p>
    <w:p w:rsidR="004B19B6" w:rsidRPr="004B19B6" w:rsidRDefault="004B19B6" w:rsidP="00B56352">
      <w:pPr>
        <w:spacing w:line="240" w:lineRule="auto"/>
        <w:jc w:val="both"/>
        <w:rPr>
          <w:rFonts w:ascii="Times New Roman" w:hAnsi="Times New Roman" w:cs="Times New Roman"/>
          <w:sz w:val="28"/>
          <w:szCs w:val="28"/>
          <w:lang w:val="uk-UA"/>
        </w:rPr>
      </w:pPr>
      <w:r w:rsidRPr="004B19B6">
        <w:rPr>
          <w:rFonts w:ascii="Times New Roman" w:hAnsi="Times New Roman" w:cs="Times New Roman"/>
          <w:sz w:val="28"/>
          <w:szCs w:val="28"/>
          <w:lang w:val="uk-UA"/>
        </w:rPr>
        <w:lastRenderedPageBreak/>
        <w:t>4.2. Забезпечити своєчасне та повному обсязі надсилання виконаних учнем контрольних завдань для оцінювання навчальних досягнень з усіх предметів робочого навчального плану.</w:t>
      </w:r>
    </w:p>
    <w:p w:rsidR="004B19B6" w:rsidRDefault="003A55A8" w:rsidP="00836DEA">
      <w:pPr>
        <w:spacing w:line="276" w:lineRule="auto"/>
        <w:ind w:firstLine="709"/>
        <w:jc w:val="right"/>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      </w:t>
      </w:r>
    </w:p>
    <w:p w:rsidR="00790E62" w:rsidRPr="00782184" w:rsidRDefault="00790E62" w:rsidP="00836DEA">
      <w:pPr>
        <w:spacing w:line="276" w:lineRule="auto"/>
        <w:ind w:firstLine="709"/>
        <w:jc w:val="right"/>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Додаток  </w:t>
      </w:r>
      <w:r w:rsidR="00B56352">
        <w:rPr>
          <w:rFonts w:ascii="Times New Roman" w:hAnsi="Times New Roman" w:cs="Times New Roman"/>
          <w:sz w:val="28"/>
          <w:szCs w:val="28"/>
          <w:lang w:val="uk-UA"/>
        </w:rPr>
        <w:t>2</w:t>
      </w:r>
    </w:p>
    <w:p w:rsidR="00790E62" w:rsidRPr="00782184" w:rsidRDefault="00790E62" w:rsidP="00FF7826">
      <w:pPr>
        <w:spacing w:line="240" w:lineRule="auto"/>
        <w:ind w:firstLine="709"/>
        <w:jc w:val="right"/>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                                              </w:t>
      </w:r>
      <w:r w:rsidR="003A55A8" w:rsidRPr="00782184">
        <w:rPr>
          <w:rFonts w:ascii="Times New Roman" w:hAnsi="Times New Roman" w:cs="Times New Roman"/>
          <w:sz w:val="28"/>
          <w:szCs w:val="28"/>
          <w:lang w:val="uk-UA"/>
        </w:rPr>
        <w:t xml:space="preserve">                                                          </w:t>
      </w:r>
      <w:r w:rsidRPr="00782184">
        <w:rPr>
          <w:rFonts w:ascii="Times New Roman" w:hAnsi="Times New Roman" w:cs="Times New Roman"/>
          <w:sz w:val="28"/>
          <w:szCs w:val="28"/>
          <w:lang w:val="uk-UA"/>
        </w:rPr>
        <w:t xml:space="preserve"> Директору</w:t>
      </w:r>
    </w:p>
    <w:p w:rsidR="003A55A8" w:rsidRDefault="0022645C" w:rsidP="00FF7826">
      <w:pPr>
        <w:spacing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Дубенського ліцею №2 </w:t>
      </w:r>
      <w:proofErr w:type="spellStart"/>
      <w:r>
        <w:rPr>
          <w:rFonts w:ascii="Times New Roman" w:hAnsi="Times New Roman" w:cs="Times New Roman"/>
          <w:sz w:val="28"/>
          <w:szCs w:val="28"/>
          <w:lang w:val="uk-UA"/>
        </w:rPr>
        <w:t>Дубенської</w:t>
      </w:r>
      <w:proofErr w:type="spellEnd"/>
      <w:r>
        <w:rPr>
          <w:rFonts w:ascii="Times New Roman" w:hAnsi="Times New Roman" w:cs="Times New Roman"/>
          <w:sz w:val="28"/>
          <w:szCs w:val="28"/>
          <w:lang w:val="uk-UA"/>
        </w:rPr>
        <w:t xml:space="preserve"> міської ради</w:t>
      </w:r>
    </w:p>
    <w:p w:rsidR="0022645C" w:rsidRPr="00782184" w:rsidRDefault="0022645C" w:rsidP="00FF7826">
      <w:pPr>
        <w:spacing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Любові ГОЛОВКО</w:t>
      </w:r>
    </w:p>
    <w:p w:rsidR="00790E62" w:rsidRPr="00782184" w:rsidRDefault="00790E62" w:rsidP="00836DEA">
      <w:pPr>
        <w:spacing w:line="276" w:lineRule="auto"/>
        <w:ind w:firstLine="709"/>
        <w:jc w:val="right"/>
        <w:rPr>
          <w:rFonts w:ascii="Times New Roman" w:hAnsi="Times New Roman" w:cs="Times New Roman"/>
          <w:sz w:val="28"/>
          <w:szCs w:val="28"/>
          <w:lang w:val="uk-UA"/>
        </w:rPr>
      </w:pPr>
      <w:r w:rsidRPr="00782184">
        <w:rPr>
          <w:rFonts w:ascii="Times New Roman" w:eastAsia="Times New Roman" w:hAnsi="Times New Roman" w:cs="Times New Roman"/>
          <w:bCs/>
          <w:sz w:val="28"/>
          <w:szCs w:val="28"/>
          <w:bdr w:val="none" w:sz="0" w:space="0" w:color="auto" w:frame="1"/>
          <w:lang w:val="uk-UA" w:eastAsia="ru-RU"/>
        </w:rPr>
        <w:t xml:space="preserve">                                          </w:t>
      </w:r>
      <w:r w:rsidRPr="00782184">
        <w:rPr>
          <w:rFonts w:ascii="Times New Roman" w:hAnsi="Times New Roman" w:cs="Times New Roman"/>
          <w:sz w:val="28"/>
          <w:szCs w:val="28"/>
          <w:lang w:val="uk-UA"/>
        </w:rPr>
        <w:t xml:space="preserve">________________________________________ </w:t>
      </w:r>
    </w:p>
    <w:p w:rsidR="00790E62" w:rsidRPr="00782184" w:rsidRDefault="00790E62" w:rsidP="00836DEA">
      <w:pPr>
        <w:spacing w:line="360" w:lineRule="auto"/>
        <w:ind w:firstLine="1276"/>
        <w:jc w:val="right"/>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                            </w:t>
      </w:r>
      <w:r w:rsidR="00836DEA" w:rsidRPr="00782184">
        <w:rPr>
          <w:rFonts w:ascii="Times New Roman" w:hAnsi="Times New Roman" w:cs="Times New Roman"/>
          <w:sz w:val="28"/>
          <w:szCs w:val="28"/>
          <w:lang w:val="uk-UA"/>
        </w:rPr>
        <w:t xml:space="preserve">         </w:t>
      </w:r>
      <w:r w:rsidRPr="00782184">
        <w:rPr>
          <w:rFonts w:ascii="Times New Roman" w:hAnsi="Times New Roman" w:cs="Times New Roman"/>
          <w:sz w:val="28"/>
          <w:szCs w:val="28"/>
          <w:lang w:val="uk-UA"/>
        </w:rPr>
        <w:t xml:space="preserve"> </w:t>
      </w:r>
      <w:r w:rsidRPr="00782184">
        <w:rPr>
          <w:rFonts w:ascii="Times New Roman" w:hAnsi="Times New Roman" w:cs="Times New Roman"/>
          <w:szCs w:val="28"/>
          <w:lang w:val="uk-UA"/>
        </w:rPr>
        <w:t>(прізвище, ім'я, по батькові, представника здобувача освіти</w:t>
      </w:r>
      <w:r w:rsidRPr="00782184">
        <w:rPr>
          <w:rFonts w:ascii="Times New Roman" w:hAnsi="Times New Roman" w:cs="Times New Roman"/>
          <w:sz w:val="28"/>
          <w:szCs w:val="28"/>
          <w:lang w:val="uk-UA"/>
        </w:rPr>
        <w:t>)                                                                                                                                                          ________________________________________</w:t>
      </w:r>
    </w:p>
    <w:p w:rsidR="00790E62" w:rsidRPr="00782184" w:rsidRDefault="00790E62" w:rsidP="00836DEA">
      <w:pPr>
        <w:spacing w:line="276" w:lineRule="auto"/>
        <w:ind w:firstLine="709"/>
        <w:jc w:val="right"/>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                        </w:t>
      </w:r>
      <w:r w:rsidR="00836DEA" w:rsidRPr="00782184">
        <w:rPr>
          <w:rFonts w:ascii="Times New Roman" w:hAnsi="Times New Roman" w:cs="Times New Roman"/>
          <w:sz w:val="28"/>
          <w:szCs w:val="28"/>
          <w:lang w:val="uk-UA"/>
        </w:rPr>
        <w:t xml:space="preserve">               </w:t>
      </w:r>
      <w:r w:rsidRPr="00782184">
        <w:rPr>
          <w:rFonts w:ascii="Times New Roman" w:hAnsi="Times New Roman" w:cs="Times New Roman"/>
          <w:szCs w:val="28"/>
          <w:lang w:val="uk-UA"/>
        </w:rPr>
        <w:t xml:space="preserve">(місце проживання, вказується поштова адреса) </w:t>
      </w:r>
    </w:p>
    <w:p w:rsidR="00790E62" w:rsidRPr="00782184" w:rsidRDefault="00790E62" w:rsidP="00836DEA">
      <w:pPr>
        <w:spacing w:line="276" w:lineRule="auto"/>
        <w:ind w:firstLine="709"/>
        <w:jc w:val="right"/>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                                     ________________________________________     </w:t>
      </w:r>
    </w:p>
    <w:p w:rsidR="00790E62" w:rsidRPr="00782184" w:rsidRDefault="00790E62" w:rsidP="00836DEA">
      <w:pPr>
        <w:spacing w:line="276" w:lineRule="auto"/>
        <w:ind w:firstLine="567"/>
        <w:jc w:val="right"/>
        <w:rPr>
          <w:rFonts w:ascii="Times New Roman" w:hAnsi="Times New Roman" w:cs="Times New Roman"/>
          <w:szCs w:val="28"/>
          <w:lang w:val="uk-UA"/>
        </w:rPr>
      </w:pPr>
      <w:r w:rsidRPr="00782184">
        <w:rPr>
          <w:rFonts w:ascii="Times New Roman" w:hAnsi="Times New Roman" w:cs="Times New Roman"/>
          <w:szCs w:val="28"/>
          <w:lang w:val="uk-UA"/>
        </w:rPr>
        <w:t xml:space="preserve">                                                (контактний телефон, адреса </w:t>
      </w:r>
      <w:r w:rsidR="003A55A8" w:rsidRPr="00782184">
        <w:rPr>
          <w:rFonts w:ascii="Times New Roman" w:hAnsi="Times New Roman" w:cs="Times New Roman"/>
          <w:szCs w:val="28"/>
          <w:lang w:val="uk-UA"/>
        </w:rPr>
        <w:t>е</w:t>
      </w:r>
      <w:r w:rsidRPr="00782184">
        <w:rPr>
          <w:rFonts w:ascii="Times New Roman" w:hAnsi="Times New Roman" w:cs="Times New Roman"/>
          <w:szCs w:val="28"/>
          <w:lang w:val="uk-UA"/>
        </w:rPr>
        <w:t>лектронної пошти)</w:t>
      </w:r>
    </w:p>
    <w:p w:rsidR="00790E62" w:rsidRPr="00782184" w:rsidRDefault="00790E62" w:rsidP="00836DEA">
      <w:pPr>
        <w:spacing w:line="276" w:lineRule="auto"/>
        <w:ind w:firstLine="709"/>
        <w:jc w:val="both"/>
        <w:rPr>
          <w:rFonts w:ascii="Times New Roman" w:hAnsi="Times New Roman" w:cs="Times New Roman"/>
          <w:sz w:val="28"/>
          <w:szCs w:val="28"/>
          <w:lang w:val="uk-UA"/>
        </w:rPr>
      </w:pPr>
    </w:p>
    <w:p w:rsidR="00790E62" w:rsidRPr="00782184" w:rsidRDefault="00790E62" w:rsidP="00836DEA">
      <w:pPr>
        <w:spacing w:line="276" w:lineRule="auto"/>
        <w:ind w:firstLine="709"/>
        <w:jc w:val="center"/>
        <w:rPr>
          <w:rFonts w:ascii="Times New Roman" w:hAnsi="Times New Roman" w:cs="Times New Roman"/>
          <w:b/>
          <w:sz w:val="32"/>
          <w:szCs w:val="28"/>
          <w:lang w:val="uk-UA"/>
        </w:rPr>
      </w:pPr>
      <w:r w:rsidRPr="00782184">
        <w:rPr>
          <w:rFonts w:ascii="Times New Roman" w:hAnsi="Times New Roman" w:cs="Times New Roman"/>
          <w:b/>
          <w:sz w:val="32"/>
          <w:szCs w:val="28"/>
          <w:lang w:val="uk-UA"/>
        </w:rPr>
        <w:t>Заява</w:t>
      </w:r>
    </w:p>
    <w:p w:rsidR="00790E62" w:rsidRPr="00782184" w:rsidRDefault="00790E62" w:rsidP="00836DEA">
      <w:pPr>
        <w:spacing w:line="276" w:lineRule="auto"/>
        <w:ind w:firstLine="709"/>
        <w:jc w:val="both"/>
        <w:rPr>
          <w:rFonts w:ascii="Times New Roman" w:hAnsi="Times New Roman" w:cs="Times New Roman"/>
          <w:sz w:val="28"/>
          <w:szCs w:val="28"/>
          <w:lang w:val="uk-UA"/>
        </w:rPr>
      </w:pPr>
    </w:p>
    <w:p w:rsidR="00790E62" w:rsidRPr="00782184" w:rsidRDefault="00790E62" w:rsidP="0022645C">
      <w:pPr>
        <w:spacing w:after="0" w:line="240" w:lineRule="auto"/>
        <w:rPr>
          <w:rFonts w:ascii="Times New Roman" w:hAnsi="Times New Roman" w:cs="Times New Roman"/>
          <w:sz w:val="28"/>
          <w:szCs w:val="28"/>
          <w:lang w:val="uk-UA"/>
        </w:rPr>
      </w:pPr>
      <w:r w:rsidRPr="00782184">
        <w:rPr>
          <w:rFonts w:ascii="Times New Roman" w:hAnsi="Times New Roman" w:cs="Times New Roman"/>
          <w:sz w:val="28"/>
          <w:szCs w:val="28"/>
          <w:lang w:val="uk-UA"/>
        </w:rPr>
        <w:t>Прошу перевести  здобувача (</w:t>
      </w:r>
      <w:proofErr w:type="spellStart"/>
      <w:r w:rsidRPr="00782184">
        <w:rPr>
          <w:rFonts w:ascii="Times New Roman" w:hAnsi="Times New Roman" w:cs="Times New Roman"/>
          <w:sz w:val="28"/>
          <w:szCs w:val="28"/>
          <w:lang w:val="uk-UA"/>
        </w:rPr>
        <w:t>чку</w:t>
      </w:r>
      <w:proofErr w:type="spellEnd"/>
      <w:r w:rsidRPr="00782184">
        <w:rPr>
          <w:rFonts w:ascii="Times New Roman" w:hAnsi="Times New Roman" w:cs="Times New Roman"/>
          <w:sz w:val="28"/>
          <w:szCs w:val="28"/>
          <w:lang w:val="uk-UA"/>
        </w:rPr>
        <w:t xml:space="preserve">) освіти  </w:t>
      </w:r>
      <w:r w:rsidR="00836DEA" w:rsidRPr="00782184">
        <w:rPr>
          <w:rFonts w:ascii="Times New Roman" w:hAnsi="Times New Roman" w:cs="Times New Roman"/>
          <w:sz w:val="28"/>
          <w:szCs w:val="28"/>
          <w:lang w:val="uk-UA"/>
        </w:rPr>
        <w:t>_____________________________________</w:t>
      </w:r>
      <w:r w:rsidR="0022645C">
        <w:rPr>
          <w:rFonts w:ascii="Times New Roman" w:hAnsi="Times New Roman" w:cs="Times New Roman"/>
          <w:sz w:val="28"/>
          <w:szCs w:val="28"/>
          <w:lang w:val="uk-UA"/>
        </w:rPr>
        <w:t>_</w:t>
      </w:r>
    </w:p>
    <w:p w:rsidR="00FF7826" w:rsidRDefault="0022645C" w:rsidP="0022645C">
      <w:pPr>
        <w:spacing w:after="0" w:line="240" w:lineRule="auto"/>
        <w:ind w:firstLine="709"/>
        <w:jc w:val="center"/>
        <w:rPr>
          <w:rFonts w:ascii="Times New Roman" w:hAnsi="Times New Roman" w:cs="Times New Roman"/>
          <w:sz w:val="18"/>
          <w:szCs w:val="28"/>
          <w:lang w:val="uk-UA"/>
        </w:rPr>
      </w:pPr>
      <w:r>
        <w:rPr>
          <w:rFonts w:ascii="Times New Roman" w:hAnsi="Times New Roman" w:cs="Times New Roman"/>
          <w:sz w:val="18"/>
          <w:szCs w:val="28"/>
          <w:lang w:val="uk-UA"/>
        </w:rPr>
        <w:t xml:space="preserve">                                                                                                       </w:t>
      </w:r>
      <w:r w:rsidR="00790E62" w:rsidRPr="00782184">
        <w:rPr>
          <w:rFonts w:ascii="Times New Roman" w:hAnsi="Times New Roman" w:cs="Times New Roman"/>
          <w:sz w:val="18"/>
          <w:szCs w:val="28"/>
          <w:lang w:val="uk-UA"/>
        </w:rPr>
        <w:t>(прізвище, ім’я по батькові здобувача освіти)</w:t>
      </w:r>
    </w:p>
    <w:p w:rsidR="0022645C" w:rsidRPr="00782184" w:rsidRDefault="0022645C" w:rsidP="0022645C">
      <w:pPr>
        <w:spacing w:after="0" w:line="240" w:lineRule="auto"/>
        <w:ind w:firstLine="709"/>
        <w:jc w:val="center"/>
        <w:rPr>
          <w:rFonts w:ascii="Times New Roman" w:hAnsi="Times New Roman" w:cs="Times New Roman"/>
          <w:sz w:val="18"/>
          <w:szCs w:val="28"/>
          <w:lang w:val="uk-UA"/>
        </w:rPr>
      </w:pPr>
    </w:p>
    <w:p w:rsidR="0022645C" w:rsidRDefault="00790E62" w:rsidP="00FF7826">
      <w:pPr>
        <w:spacing w:line="276" w:lineRule="auto"/>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________ класу, на сімейну (домашню) форму навчання у зв’язку з </w:t>
      </w:r>
    </w:p>
    <w:p w:rsidR="00790E62" w:rsidRPr="00782184" w:rsidRDefault="00836DEA" w:rsidP="00FF7826">
      <w:pPr>
        <w:spacing w:line="276" w:lineRule="auto"/>
        <w:jc w:val="both"/>
        <w:rPr>
          <w:rFonts w:ascii="Times New Roman" w:hAnsi="Times New Roman" w:cs="Times New Roman"/>
          <w:sz w:val="18"/>
          <w:szCs w:val="28"/>
          <w:lang w:val="uk-UA"/>
        </w:rPr>
      </w:pPr>
      <w:r w:rsidRPr="00782184">
        <w:rPr>
          <w:rFonts w:ascii="Times New Roman" w:hAnsi="Times New Roman" w:cs="Times New Roman"/>
          <w:sz w:val="28"/>
          <w:szCs w:val="28"/>
          <w:lang w:val="uk-UA"/>
        </w:rPr>
        <w:t>_____________________________________________</w:t>
      </w:r>
      <w:r w:rsidR="00FF7826" w:rsidRPr="00782184">
        <w:rPr>
          <w:rFonts w:ascii="Times New Roman" w:hAnsi="Times New Roman" w:cs="Times New Roman"/>
          <w:sz w:val="28"/>
          <w:szCs w:val="28"/>
          <w:lang w:val="uk-UA"/>
        </w:rPr>
        <w:t>________________________</w:t>
      </w:r>
      <w:r w:rsidR="0022645C">
        <w:rPr>
          <w:rFonts w:ascii="Times New Roman" w:hAnsi="Times New Roman" w:cs="Times New Roman"/>
          <w:sz w:val="28"/>
          <w:szCs w:val="28"/>
          <w:lang w:val="uk-UA"/>
        </w:rPr>
        <w:t>______</w:t>
      </w:r>
    </w:p>
    <w:p w:rsidR="00790E62" w:rsidRPr="00782184" w:rsidRDefault="00FF7826" w:rsidP="00FF7826">
      <w:pPr>
        <w:spacing w:line="276" w:lineRule="auto"/>
        <w:jc w:val="center"/>
        <w:rPr>
          <w:rFonts w:ascii="Times New Roman" w:hAnsi="Times New Roman" w:cs="Times New Roman"/>
          <w:szCs w:val="28"/>
          <w:lang w:val="uk-UA"/>
        </w:rPr>
      </w:pPr>
      <w:r w:rsidRPr="00782184">
        <w:rPr>
          <w:rFonts w:ascii="Times New Roman" w:hAnsi="Times New Roman" w:cs="Times New Roman"/>
          <w:szCs w:val="28"/>
          <w:lang w:val="uk-UA"/>
        </w:rPr>
        <w:t>(вказати причину)</w:t>
      </w:r>
    </w:p>
    <w:p w:rsidR="00790E62" w:rsidRPr="00782184" w:rsidRDefault="00790E62" w:rsidP="00FF7826">
      <w:pPr>
        <w:spacing w:line="276" w:lineRule="auto"/>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з _______________ по _______________ 202___ - 202___ навчальн</w:t>
      </w:r>
      <w:r w:rsidR="0022645C">
        <w:rPr>
          <w:rFonts w:ascii="Times New Roman" w:hAnsi="Times New Roman" w:cs="Times New Roman"/>
          <w:sz w:val="28"/>
          <w:szCs w:val="28"/>
          <w:lang w:val="uk-UA"/>
        </w:rPr>
        <w:t>ого</w:t>
      </w:r>
      <w:r w:rsidRPr="00782184">
        <w:rPr>
          <w:rFonts w:ascii="Times New Roman" w:hAnsi="Times New Roman" w:cs="Times New Roman"/>
          <w:sz w:val="28"/>
          <w:szCs w:val="28"/>
          <w:lang w:val="uk-UA"/>
        </w:rPr>
        <w:t xml:space="preserve"> р</w:t>
      </w:r>
      <w:r w:rsidR="0022645C">
        <w:rPr>
          <w:rFonts w:ascii="Times New Roman" w:hAnsi="Times New Roman" w:cs="Times New Roman"/>
          <w:sz w:val="28"/>
          <w:szCs w:val="28"/>
          <w:lang w:val="uk-UA"/>
        </w:rPr>
        <w:t>оку.</w:t>
      </w:r>
    </w:p>
    <w:p w:rsidR="00790E62" w:rsidRPr="00782184" w:rsidRDefault="00790E62" w:rsidP="00BC52F8">
      <w:pPr>
        <w:spacing w:line="276" w:lineRule="auto"/>
        <w:jc w:val="both"/>
        <w:rPr>
          <w:rFonts w:ascii="Times New Roman" w:hAnsi="Times New Roman" w:cs="Times New Roman"/>
          <w:sz w:val="28"/>
          <w:szCs w:val="28"/>
          <w:lang w:val="uk-UA"/>
        </w:rPr>
      </w:pPr>
    </w:p>
    <w:p w:rsidR="00790E62" w:rsidRPr="00782184" w:rsidRDefault="00790E62"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_______    </w:t>
      </w:r>
      <w:r w:rsidR="00836DEA" w:rsidRPr="00782184">
        <w:rPr>
          <w:rFonts w:ascii="Times New Roman" w:hAnsi="Times New Roman" w:cs="Times New Roman"/>
          <w:sz w:val="28"/>
          <w:szCs w:val="28"/>
          <w:lang w:val="uk-UA"/>
        </w:rPr>
        <w:t xml:space="preserve">               </w:t>
      </w:r>
      <w:r w:rsidRPr="00782184">
        <w:rPr>
          <w:rFonts w:ascii="Times New Roman" w:hAnsi="Times New Roman" w:cs="Times New Roman"/>
          <w:sz w:val="28"/>
          <w:szCs w:val="28"/>
          <w:lang w:val="uk-UA"/>
        </w:rPr>
        <w:t xml:space="preserve"> _______________</w:t>
      </w:r>
      <w:r w:rsidRPr="00782184">
        <w:rPr>
          <w:rFonts w:ascii="Times New Roman" w:hAnsi="Times New Roman" w:cs="Times New Roman"/>
          <w:sz w:val="28"/>
          <w:szCs w:val="28"/>
          <w:lang w:val="uk-UA"/>
        </w:rPr>
        <w:tab/>
      </w:r>
      <w:r w:rsidRPr="00782184">
        <w:rPr>
          <w:rFonts w:ascii="Times New Roman" w:hAnsi="Times New Roman" w:cs="Times New Roman"/>
          <w:sz w:val="28"/>
          <w:szCs w:val="28"/>
          <w:lang w:val="uk-UA"/>
        </w:rPr>
        <w:tab/>
        <w:t>________________</w:t>
      </w:r>
    </w:p>
    <w:p w:rsidR="00790E62" w:rsidRDefault="00790E62" w:rsidP="00836DEA">
      <w:pPr>
        <w:spacing w:line="276" w:lineRule="auto"/>
        <w:ind w:firstLine="709"/>
        <w:jc w:val="both"/>
        <w:rPr>
          <w:rFonts w:ascii="Times New Roman" w:hAnsi="Times New Roman" w:cs="Times New Roman"/>
          <w:szCs w:val="28"/>
          <w:lang w:val="uk-UA"/>
        </w:rPr>
      </w:pPr>
      <w:r w:rsidRPr="00782184">
        <w:rPr>
          <w:rFonts w:ascii="Times New Roman" w:hAnsi="Times New Roman" w:cs="Times New Roman"/>
          <w:sz w:val="28"/>
          <w:szCs w:val="28"/>
          <w:lang w:val="uk-UA"/>
        </w:rPr>
        <w:t xml:space="preserve">  </w:t>
      </w:r>
      <w:r w:rsidRPr="00782184">
        <w:rPr>
          <w:rFonts w:ascii="Times New Roman" w:hAnsi="Times New Roman" w:cs="Times New Roman"/>
          <w:szCs w:val="28"/>
          <w:lang w:val="uk-UA"/>
        </w:rPr>
        <w:t xml:space="preserve">(дата)                                           (підпис) </w:t>
      </w:r>
      <w:r w:rsidRPr="00782184">
        <w:rPr>
          <w:rFonts w:ascii="Times New Roman" w:hAnsi="Times New Roman" w:cs="Times New Roman"/>
          <w:szCs w:val="28"/>
          <w:lang w:val="uk-UA"/>
        </w:rPr>
        <w:tab/>
      </w:r>
      <w:r w:rsidRPr="00782184">
        <w:rPr>
          <w:rFonts w:ascii="Times New Roman" w:hAnsi="Times New Roman" w:cs="Times New Roman"/>
          <w:szCs w:val="28"/>
          <w:lang w:val="uk-UA"/>
        </w:rPr>
        <w:tab/>
        <w:t xml:space="preserve">              (прізвище, ініціали)</w:t>
      </w:r>
    </w:p>
    <w:p w:rsidR="00BC52F8" w:rsidRPr="00BC52F8" w:rsidRDefault="00BC52F8" w:rsidP="00836DEA">
      <w:pPr>
        <w:spacing w:line="276" w:lineRule="auto"/>
        <w:ind w:firstLine="709"/>
        <w:jc w:val="both"/>
        <w:rPr>
          <w:rFonts w:ascii="Times New Roman" w:hAnsi="Times New Roman" w:cs="Times New Roman"/>
          <w:i/>
          <w:szCs w:val="28"/>
          <w:lang w:val="uk-UA"/>
        </w:rPr>
      </w:pPr>
    </w:p>
    <w:p w:rsidR="00BC52F8" w:rsidRPr="00BC52F8" w:rsidRDefault="00BC52F8" w:rsidP="00836DEA">
      <w:pPr>
        <w:spacing w:line="276" w:lineRule="auto"/>
        <w:ind w:firstLine="709"/>
        <w:jc w:val="both"/>
        <w:rPr>
          <w:rFonts w:ascii="Times New Roman" w:hAnsi="Times New Roman" w:cs="Times New Roman"/>
          <w:i/>
          <w:szCs w:val="28"/>
          <w:lang w:val="uk-UA"/>
        </w:rPr>
      </w:pPr>
      <w:r w:rsidRPr="00BC52F8">
        <w:rPr>
          <w:rFonts w:ascii="Times New Roman" w:hAnsi="Times New Roman" w:cs="Times New Roman"/>
          <w:i/>
          <w:szCs w:val="28"/>
          <w:lang w:val="uk-UA"/>
        </w:rPr>
        <w:t>З Положенням про індивідуальну форму здобуття загальної середньої освіти, затвердженим наказом Міністерства освіти і науки України 12 січня 2016 року № 8 (у редакції наказу Міністерства освіти і науки України від 10 липня 2019 року № 955) ознайомлені.</w:t>
      </w:r>
    </w:p>
    <w:p w:rsidR="00BC52F8" w:rsidRDefault="00BC52F8" w:rsidP="00836DEA">
      <w:pPr>
        <w:spacing w:line="276" w:lineRule="auto"/>
        <w:ind w:firstLine="709"/>
        <w:jc w:val="right"/>
        <w:rPr>
          <w:rFonts w:ascii="Times New Roman" w:hAnsi="Times New Roman" w:cs="Times New Roman"/>
          <w:sz w:val="28"/>
          <w:szCs w:val="28"/>
          <w:lang w:val="uk-UA"/>
        </w:rPr>
      </w:pPr>
    </w:p>
    <w:p w:rsidR="009604D5" w:rsidRPr="00782184" w:rsidRDefault="00BC52F8" w:rsidP="00BC52F8">
      <w:pPr>
        <w:spacing w:line="276"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підпис    </w:t>
      </w:r>
      <w:r w:rsidR="003A55A8" w:rsidRPr="00782184">
        <w:rPr>
          <w:rFonts w:ascii="Times New Roman" w:hAnsi="Times New Roman" w:cs="Times New Roman"/>
          <w:sz w:val="28"/>
          <w:szCs w:val="28"/>
          <w:lang w:val="uk-UA"/>
        </w:rPr>
        <w:t xml:space="preserve">                                                           </w:t>
      </w:r>
    </w:p>
    <w:p w:rsidR="0022645C" w:rsidRDefault="0022645C" w:rsidP="00FB620B">
      <w:pPr>
        <w:spacing w:line="240" w:lineRule="auto"/>
        <w:rPr>
          <w:rFonts w:ascii="Times New Roman" w:hAnsi="Times New Roman" w:cs="Times New Roman"/>
          <w:sz w:val="28"/>
          <w:szCs w:val="28"/>
          <w:lang w:val="uk-UA"/>
        </w:rPr>
      </w:pPr>
    </w:p>
    <w:p w:rsidR="0022645C" w:rsidRPr="00782184" w:rsidRDefault="009604D5" w:rsidP="0022645C">
      <w:pPr>
        <w:spacing w:line="240" w:lineRule="auto"/>
        <w:ind w:firstLine="709"/>
        <w:jc w:val="right"/>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Додаток  </w:t>
      </w:r>
      <w:r w:rsidR="00E818BB">
        <w:rPr>
          <w:rFonts w:ascii="Times New Roman" w:hAnsi="Times New Roman" w:cs="Times New Roman"/>
          <w:sz w:val="28"/>
          <w:szCs w:val="28"/>
          <w:lang w:val="uk-UA"/>
        </w:rPr>
        <w:t>3</w:t>
      </w:r>
      <w:r w:rsidR="0022645C" w:rsidRPr="00782184">
        <w:rPr>
          <w:rFonts w:ascii="Times New Roman" w:hAnsi="Times New Roman" w:cs="Times New Roman"/>
          <w:sz w:val="28"/>
          <w:szCs w:val="28"/>
          <w:lang w:val="uk-UA"/>
        </w:rPr>
        <w:t xml:space="preserve">      </w:t>
      </w:r>
    </w:p>
    <w:p w:rsidR="0022645C" w:rsidRPr="00782184" w:rsidRDefault="0022645C" w:rsidP="0022645C">
      <w:pPr>
        <w:spacing w:line="240" w:lineRule="auto"/>
        <w:ind w:firstLine="709"/>
        <w:jc w:val="right"/>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                                                                                                         Директору</w:t>
      </w:r>
    </w:p>
    <w:p w:rsidR="0022645C" w:rsidRDefault="0022645C" w:rsidP="0022645C">
      <w:pPr>
        <w:spacing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Дубенського ліцею №2 </w:t>
      </w:r>
      <w:proofErr w:type="spellStart"/>
      <w:r>
        <w:rPr>
          <w:rFonts w:ascii="Times New Roman" w:hAnsi="Times New Roman" w:cs="Times New Roman"/>
          <w:sz w:val="28"/>
          <w:szCs w:val="28"/>
          <w:lang w:val="uk-UA"/>
        </w:rPr>
        <w:t>Дубенської</w:t>
      </w:r>
      <w:proofErr w:type="spellEnd"/>
      <w:r>
        <w:rPr>
          <w:rFonts w:ascii="Times New Roman" w:hAnsi="Times New Roman" w:cs="Times New Roman"/>
          <w:sz w:val="28"/>
          <w:szCs w:val="28"/>
          <w:lang w:val="uk-UA"/>
        </w:rPr>
        <w:t xml:space="preserve"> міської ради</w:t>
      </w:r>
    </w:p>
    <w:p w:rsidR="0022645C" w:rsidRPr="00782184" w:rsidRDefault="0022645C" w:rsidP="0022645C">
      <w:pPr>
        <w:spacing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Любові ГОЛОВКО</w:t>
      </w:r>
    </w:p>
    <w:p w:rsidR="00790E62" w:rsidRPr="00782184" w:rsidRDefault="00790E62" w:rsidP="00836DEA">
      <w:pPr>
        <w:spacing w:line="276" w:lineRule="auto"/>
        <w:ind w:firstLine="709"/>
        <w:jc w:val="right"/>
        <w:rPr>
          <w:rFonts w:ascii="Times New Roman" w:hAnsi="Times New Roman" w:cs="Times New Roman"/>
          <w:sz w:val="28"/>
          <w:szCs w:val="28"/>
          <w:lang w:val="uk-UA"/>
        </w:rPr>
      </w:pPr>
      <w:r w:rsidRPr="00782184">
        <w:rPr>
          <w:rFonts w:ascii="Times New Roman" w:eastAsia="Times New Roman" w:hAnsi="Times New Roman" w:cs="Times New Roman"/>
          <w:bCs/>
          <w:sz w:val="28"/>
          <w:szCs w:val="28"/>
          <w:bdr w:val="none" w:sz="0" w:space="0" w:color="auto" w:frame="1"/>
          <w:lang w:val="uk-UA" w:eastAsia="ru-RU"/>
        </w:rPr>
        <w:t xml:space="preserve">    </w:t>
      </w:r>
      <w:r w:rsidRPr="00782184">
        <w:rPr>
          <w:rFonts w:ascii="Times New Roman" w:hAnsi="Times New Roman" w:cs="Times New Roman"/>
          <w:sz w:val="28"/>
          <w:szCs w:val="28"/>
          <w:lang w:val="uk-UA"/>
        </w:rPr>
        <w:t xml:space="preserve">_______________________________________ </w:t>
      </w:r>
    </w:p>
    <w:p w:rsidR="00790E62" w:rsidRPr="00782184" w:rsidRDefault="009604D5" w:rsidP="00836DEA">
      <w:pPr>
        <w:spacing w:line="276" w:lineRule="auto"/>
        <w:ind w:firstLine="709"/>
        <w:jc w:val="right"/>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                           </w:t>
      </w:r>
      <w:r w:rsidR="00790E62" w:rsidRPr="00782184">
        <w:rPr>
          <w:rFonts w:ascii="Times New Roman" w:hAnsi="Times New Roman" w:cs="Times New Roman"/>
          <w:szCs w:val="28"/>
          <w:lang w:val="uk-UA"/>
        </w:rPr>
        <w:t>(прізвище, ім'я, по батькові, представника здобувача освіти)</w:t>
      </w:r>
      <w:r w:rsidR="00790E62" w:rsidRPr="00782184">
        <w:rPr>
          <w:rFonts w:ascii="Times New Roman" w:hAnsi="Times New Roman" w:cs="Times New Roman"/>
          <w:sz w:val="28"/>
          <w:szCs w:val="28"/>
          <w:lang w:val="uk-UA"/>
        </w:rPr>
        <w:t xml:space="preserve">                                                                                            _______________________________________</w:t>
      </w:r>
    </w:p>
    <w:p w:rsidR="009604D5" w:rsidRPr="00782184" w:rsidRDefault="009604D5" w:rsidP="00836DEA">
      <w:pPr>
        <w:spacing w:line="276" w:lineRule="auto"/>
        <w:ind w:firstLine="709"/>
        <w:jc w:val="right"/>
        <w:rPr>
          <w:rFonts w:ascii="Times New Roman" w:hAnsi="Times New Roman" w:cs="Times New Roman"/>
          <w:sz w:val="28"/>
          <w:szCs w:val="28"/>
          <w:lang w:val="uk-UA"/>
        </w:rPr>
      </w:pPr>
      <w:r w:rsidRPr="00782184">
        <w:rPr>
          <w:rFonts w:ascii="Times New Roman" w:hAnsi="Times New Roman" w:cs="Times New Roman"/>
          <w:sz w:val="28"/>
          <w:szCs w:val="28"/>
          <w:lang w:val="uk-UA"/>
        </w:rPr>
        <w:t>_______________________________________</w:t>
      </w:r>
    </w:p>
    <w:p w:rsidR="00790E62" w:rsidRPr="00782184" w:rsidRDefault="009604D5" w:rsidP="00836DEA">
      <w:pPr>
        <w:spacing w:line="276" w:lineRule="auto"/>
        <w:ind w:firstLine="709"/>
        <w:jc w:val="center"/>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                                                     </w:t>
      </w:r>
      <w:r w:rsidR="00790E62" w:rsidRPr="00782184">
        <w:rPr>
          <w:rFonts w:ascii="Times New Roman" w:hAnsi="Times New Roman" w:cs="Times New Roman"/>
          <w:szCs w:val="28"/>
          <w:lang w:val="uk-UA"/>
        </w:rPr>
        <w:t>(місце проживання, вказується поштова адреса)</w:t>
      </w:r>
    </w:p>
    <w:p w:rsidR="00790E62" w:rsidRPr="00782184" w:rsidRDefault="00790E62" w:rsidP="00836DEA">
      <w:pPr>
        <w:spacing w:line="276" w:lineRule="auto"/>
        <w:ind w:firstLine="709"/>
        <w:jc w:val="right"/>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                                              _______________________________________</w:t>
      </w:r>
    </w:p>
    <w:p w:rsidR="00790E62" w:rsidRPr="00782184" w:rsidRDefault="00790E62" w:rsidP="00836DEA">
      <w:pPr>
        <w:spacing w:line="276" w:lineRule="auto"/>
        <w:ind w:firstLine="709"/>
        <w:jc w:val="right"/>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                                                      (</w:t>
      </w:r>
      <w:r w:rsidRPr="00782184">
        <w:rPr>
          <w:rFonts w:ascii="Times New Roman" w:hAnsi="Times New Roman" w:cs="Times New Roman"/>
          <w:szCs w:val="28"/>
          <w:lang w:val="uk-UA"/>
        </w:rPr>
        <w:t>контактний телефон, адреса електронної пошти)</w:t>
      </w:r>
    </w:p>
    <w:p w:rsidR="00790E62" w:rsidRPr="00782184" w:rsidRDefault="00790E62" w:rsidP="00836DEA">
      <w:pPr>
        <w:spacing w:line="276" w:lineRule="auto"/>
        <w:ind w:firstLine="709"/>
        <w:jc w:val="both"/>
        <w:rPr>
          <w:rFonts w:ascii="Times New Roman" w:hAnsi="Times New Roman" w:cs="Times New Roman"/>
          <w:sz w:val="28"/>
          <w:szCs w:val="28"/>
          <w:lang w:val="uk-UA"/>
        </w:rPr>
      </w:pPr>
    </w:p>
    <w:p w:rsidR="00790E62" w:rsidRPr="00782184" w:rsidRDefault="00790E62" w:rsidP="00836DEA">
      <w:pPr>
        <w:spacing w:line="276" w:lineRule="auto"/>
        <w:ind w:firstLine="709"/>
        <w:jc w:val="center"/>
        <w:rPr>
          <w:rFonts w:ascii="Times New Roman" w:hAnsi="Times New Roman" w:cs="Times New Roman"/>
          <w:b/>
          <w:sz w:val="32"/>
          <w:szCs w:val="28"/>
          <w:lang w:val="uk-UA"/>
        </w:rPr>
      </w:pPr>
      <w:r w:rsidRPr="00782184">
        <w:rPr>
          <w:rFonts w:ascii="Times New Roman" w:hAnsi="Times New Roman" w:cs="Times New Roman"/>
          <w:b/>
          <w:sz w:val="32"/>
          <w:szCs w:val="28"/>
          <w:lang w:val="uk-UA"/>
        </w:rPr>
        <w:t>Заява</w:t>
      </w:r>
    </w:p>
    <w:p w:rsidR="00790E62" w:rsidRPr="00782184" w:rsidRDefault="00790E62" w:rsidP="00836DEA">
      <w:pPr>
        <w:spacing w:line="276" w:lineRule="auto"/>
        <w:ind w:firstLine="709"/>
        <w:jc w:val="both"/>
        <w:rPr>
          <w:rFonts w:ascii="Times New Roman" w:hAnsi="Times New Roman" w:cs="Times New Roman"/>
          <w:sz w:val="28"/>
          <w:szCs w:val="28"/>
          <w:lang w:val="uk-UA"/>
        </w:rPr>
      </w:pPr>
    </w:p>
    <w:p w:rsidR="00790E62" w:rsidRPr="00782184" w:rsidRDefault="00790E62" w:rsidP="0022645C">
      <w:pPr>
        <w:spacing w:after="0" w:line="276" w:lineRule="auto"/>
        <w:ind w:firstLine="709"/>
        <w:rPr>
          <w:rFonts w:ascii="Times New Roman" w:hAnsi="Times New Roman" w:cs="Times New Roman"/>
          <w:sz w:val="28"/>
          <w:szCs w:val="28"/>
          <w:lang w:val="uk-UA"/>
        </w:rPr>
      </w:pPr>
      <w:r w:rsidRPr="00782184">
        <w:rPr>
          <w:rFonts w:ascii="Times New Roman" w:hAnsi="Times New Roman" w:cs="Times New Roman"/>
          <w:sz w:val="28"/>
          <w:szCs w:val="28"/>
          <w:lang w:val="uk-UA"/>
        </w:rPr>
        <w:t>Прошу провести оцінювання результатів __</w:t>
      </w:r>
      <w:r w:rsidR="0022645C">
        <w:rPr>
          <w:rFonts w:ascii="Times New Roman" w:hAnsi="Times New Roman" w:cs="Times New Roman"/>
          <w:sz w:val="28"/>
          <w:szCs w:val="28"/>
          <w:lang w:val="uk-UA"/>
        </w:rPr>
        <w:t>_______________________________</w:t>
      </w:r>
    </w:p>
    <w:p w:rsidR="00790E62" w:rsidRDefault="0022645C" w:rsidP="0022645C">
      <w:pPr>
        <w:spacing w:after="0" w:line="276" w:lineRule="auto"/>
        <w:ind w:firstLine="709"/>
        <w:jc w:val="center"/>
        <w:rPr>
          <w:rFonts w:ascii="Times New Roman" w:hAnsi="Times New Roman" w:cs="Times New Roman"/>
          <w:szCs w:val="28"/>
          <w:lang w:val="uk-UA"/>
        </w:rPr>
      </w:pPr>
      <w:r>
        <w:rPr>
          <w:rFonts w:ascii="Times New Roman" w:hAnsi="Times New Roman" w:cs="Times New Roman"/>
          <w:szCs w:val="28"/>
          <w:lang w:val="uk-UA"/>
        </w:rPr>
        <w:t xml:space="preserve">                                                                                            </w:t>
      </w:r>
      <w:r w:rsidR="00790E62" w:rsidRPr="00782184">
        <w:rPr>
          <w:rFonts w:ascii="Times New Roman" w:hAnsi="Times New Roman" w:cs="Times New Roman"/>
          <w:szCs w:val="28"/>
          <w:lang w:val="uk-UA"/>
        </w:rPr>
        <w:t>(прізвище, ім’я по батькові здобувача освіти)</w:t>
      </w:r>
    </w:p>
    <w:p w:rsidR="0022645C" w:rsidRPr="00782184" w:rsidRDefault="0022645C" w:rsidP="0022645C">
      <w:pPr>
        <w:spacing w:after="0" w:line="276" w:lineRule="auto"/>
        <w:ind w:firstLine="709"/>
        <w:jc w:val="center"/>
        <w:rPr>
          <w:rFonts w:ascii="Times New Roman" w:hAnsi="Times New Roman" w:cs="Times New Roman"/>
          <w:szCs w:val="28"/>
          <w:lang w:val="uk-UA"/>
        </w:rPr>
      </w:pPr>
    </w:p>
    <w:p w:rsidR="00790E62" w:rsidRPr="00782184" w:rsidRDefault="00790E62" w:rsidP="00FF7826">
      <w:pPr>
        <w:spacing w:line="360" w:lineRule="auto"/>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______________________________ на сімейній (домашній) формі навчання</w:t>
      </w:r>
      <w:r w:rsidR="00FF7826" w:rsidRPr="00782184">
        <w:rPr>
          <w:rFonts w:ascii="Times New Roman" w:hAnsi="Times New Roman" w:cs="Times New Roman"/>
          <w:sz w:val="28"/>
          <w:szCs w:val="28"/>
          <w:lang w:val="uk-UA"/>
        </w:rPr>
        <w:t xml:space="preserve"> </w:t>
      </w:r>
      <w:r w:rsidRPr="00782184">
        <w:rPr>
          <w:rFonts w:ascii="Times New Roman" w:hAnsi="Times New Roman" w:cs="Times New Roman"/>
          <w:sz w:val="28"/>
          <w:szCs w:val="28"/>
          <w:lang w:val="uk-UA"/>
        </w:rPr>
        <w:t>за програмою ____________ класу.</w:t>
      </w:r>
    </w:p>
    <w:p w:rsidR="00790E62" w:rsidRPr="00782184" w:rsidRDefault="00790E62"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До заяви додаються документи: </w:t>
      </w:r>
    </w:p>
    <w:p w:rsidR="00790E62" w:rsidRPr="00782184" w:rsidRDefault="00790E62"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noProof/>
          <w:sz w:val="28"/>
          <w:szCs w:val="28"/>
          <w:lang w:val="uk-UA" w:eastAsia="uk-UA"/>
        </w:rPr>
        <mc:AlternateContent>
          <mc:Choice Requires="wps">
            <w:drawing>
              <wp:anchor distT="0" distB="0" distL="114300" distR="114300" simplePos="0" relativeHeight="251659264" behindDoc="0" locked="0" layoutInCell="1" allowOverlap="1">
                <wp:simplePos x="0" y="0"/>
                <wp:positionH relativeFrom="column">
                  <wp:posOffset>4803775</wp:posOffset>
                </wp:positionH>
                <wp:positionV relativeFrom="paragraph">
                  <wp:posOffset>29845</wp:posOffset>
                </wp:positionV>
                <wp:extent cx="302260" cy="200025"/>
                <wp:effectExtent l="0" t="0" r="21590" b="28575"/>
                <wp:wrapNone/>
                <wp:docPr id="1" name="Прямоугольник 1"/>
                <wp:cNvGraphicFramePr/>
                <a:graphic xmlns:a="http://schemas.openxmlformats.org/drawingml/2006/main">
                  <a:graphicData uri="http://schemas.microsoft.com/office/word/2010/wordprocessingShape">
                    <wps:wsp>
                      <wps:cNvSpPr/>
                      <wps:spPr>
                        <a:xfrm>
                          <a:off x="0" y="0"/>
                          <a:ext cx="301625"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14830" id="Прямоугольник 1" o:spid="_x0000_s1026" style="position:absolute;margin-left:378.25pt;margin-top:2.35pt;width:23.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" fillcolor="white [3201]" strokecolor="black [3213]" strokeweight=".25pt"/>
            </w:pict>
          </mc:Fallback>
        </mc:AlternateContent>
      </w:r>
      <w:r w:rsidRPr="00782184">
        <w:rPr>
          <w:rFonts w:ascii="Times New Roman" w:hAnsi="Times New Roman" w:cs="Times New Roman"/>
          <w:sz w:val="28"/>
          <w:szCs w:val="28"/>
          <w:lang w:val="uk-UA"/>
        </w:rPr>
        <w:t xml:space="preserve">Свідоцтво про народження/паспорт (ставимо  </w:t>
      </w:r>
      <w:r w:rsidRPr="00782184">
        <w:rPr>
          <w:rFonts w:ascii="Times New Roman" w:hAnsi="Times New Roman" w:cs="Times New Roman"/>
          <w:b/>
          <w:sz w:val="28"/>
          <w:szCs w:val="28"/>
          <w:lang w:val="uk-UA"/>
        </w:rPr>
        <w:t>-</w:t>
      </w:r>
      <w:r w:rsidRPr="00782184">
        <w:rPr>
          <w:rFonts w:ascii="Times New Roman" w:hAnsi="Times New Roman" w:cs="Times New Roman"/>
          <w:sz w:val="28"/>
          <w:szCs w:val="28"/>
          <w:lang w:val="uk-UA"/>
        </w:rPr>
        <w:t xml:space="preserve"> чи + )  </w:t>
      </w:r>
    </w:p>
    <w:p w:rsidR="00790E62" w:rsidRPr="00782184" w:rsidRDefault="00790E62"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noProof/>
          <w:sz w:val="28"/>
          <w:szCs w:val="28"/>
          <w:lang w:val="uk-UA" w:eastAsia="uk-UA"/>
        </w:rPr>
        <mc:AlternateContent>
          <mc:Choice Requires="wps">
            <w:drawing>
              <wp:anchor distT="0" distB="0" distL="114300" distR="114300" simplePos="0" relativeHeight="251656192" behindDoc="0" locked="0" layoutInCell="1" allowOverlap="1">
                <wp:simplePos x="0" y="0"/>
                <wp:positionH relativeFrom="column">
                  <wp:posOffset>5479415</wp:posOffset>
                </wp:positionH>
                <wp:positionV relativeFrom="paragraph">
                  <wp:posOffset>24130</wp:posOffset>
                </wp:positionV>
                <wp:extent cx="325755" cy="200025"/>
                <wp:effectExtent l="0" t="0" r="17145" b="28575"/>
                <wp:wrapNone/>
                <wp:docPr id="2" name="Прямоугольник 2"/>
                <wp:cNvGraphicFramePr/>
                <a:graphic xmlns:a="http://schemas.openxmlformats.org/drawingml/2006/main">
                  <a:graphicData uri="http://schemas.microsoft.com/office/word/2010/wordprocessingShape">
                    <wps:wsp>
                      <wps:cNvSpPr/>
                      <wps:spPr>
                        <a:xfrm>
                          <a:off x="0" y="0"/>
                          <a:ext cx="325755"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E093A" id="Прямоугольник 2" o:spid="_x0000_s1026" style="position:absolute;margin-left:431.45pt;margin-top:1.9pt;width:25.6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" fillcolor="white [3201]" strokecolor="black [3213]" strokeweight=".25pt"/>
            </w:pict>
          </mc:Fallback>
        </mc:AlternateContent>
      </w:r>
      <w:r w:rsidRPr="00782184">
        <w:rPr>
          <w:rFonts w:ascii="Times New Roman" w:hAnsi="Times New Roman" w:cs="Times New Roman"/>
          <w:sz w:val="28"/>
          <w:szCs w:val="28"/>
          <w:lang w:val="uk-UA"/>
        </w:rPr>
        <w:t xml:space="preserve">Згода про збір та обробку персональних даних (ставимо  </w:t>
      </w:r>
      <w:r w:rsidRPr="00782184">
        <w:rPr>
          <w:rFonts w:ascii="Times New Roman" w:hAnsi="Times New Roman" w:cs="Times New Roman"/>
          <w:b/>
          <w:sz w:val="28"/>
          <w:szCs w:val="28"/>
          <w:lang w:val="uk-UA"/>
        </w:rPr>
        <w:t>-</w:t>
      </w:r>
      <w:r w:rsidRPr="00782184">
        <w:rPr>
          <w:rFonts w:ascii="Times New Roman" w:hAnsi="Times New Roman" w:cs="Times New Roman"/>
          <w:sz w:val="28"/>
          <w:szCs w:val="28"/>
          <w:lang w:val="uk-UA"/>
        </w:rPr>
        <w:t xml:space="preserve"> чи + ) </w:t>
      </w:r>
    </w:p>
    <w:p w:rsidR="00790E62" w:rsidRPr="00782184" w:rsidRDefault="00790E62"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noProof/>
          <w:sz w:val="28"/>
          <w:szCs w:val="28"/>
          <w:lang w:val="uk-UA" w:eastAsia="uk-UA"/>
        </w:rPr>
        <mc:AlternateContent>
          <mc:Choice Requires="wps">
            <w:drawing>
              <wp:anchor distT="0" distB="0" distL="114300" distR="114300" simplePos="0" relativeHeight="251657216" behindDoc="0" locked="0" layoutInCell="1" allowOverlap="1">
                <wp:simplePos x="0" y="0"/>
                <wp:positionH relativeFrom="column">
                  <wp:posOffset>3380740</wp:posOffset>
                </wp:positionH>
                <wp:positionV relativeFrom="paragraph">
                  <wp:posOffset>18415</wp:posOffset>
                </wp:positionV>
                <wp:extent cx="294005" cy="200025"/>
                <wp:effectExtent l="0" t="0" r="10795" b="28575"/>
                <wp:wrapNone/>
                <wp:docPr id="3" name="Прямоугольник 3"/>
                <wp:cNvGraphicFramePr/>
                <a:graphic xmlns:a="http://schemas.openxmlformats.org/drawingml/2006/main">
                  <a:graphicData uri="http://schemas.microsoft.com/office/word/2010/wordprocessingShape">
                    <wps:wsp>
                      <wps:cNvSpPr/>
                      <wps:spPr>
                        <a:xfrm>
                          <a:off x="0" y="0"/>
                          <a:ext cx="294005"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8EE6A" id="Прямоугольник 3" o:spid="_x0000_s1026" style="position:absolute;margin-left:266.2pt;margin-top:1.45pt;width:23.1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" fillcolor="white [3201]" strokecolor="black [3213]" strokeweight=".25pt"/>
            </w:pict>
          </mc:Fallback>
        </mc:AlternateContent>
      </w:r>
      <w:r w:rsidRPr="00782184">
        <w:rPr>
          <w:rFonts w:ascii="Times New Roman" w:hAnsi="Times New Roman" w:cs="Times New Roman"/>
          <w:sz w:val="28"/>
          <w:szCs w:val="28"/>
          <w:lang w:val="uk-UA"/>
        </w:rPr>
        <w:t xml:space="preserve">Табель успішності (ставимо  </w:t>
      </w:r>
      <w:r w:rsidRPr="00782184">
        <w:rPr>
          <w:rFonts w:ascii="Times New Roman" w:hAnsi="Times New Roman" w:cs="Times New Roman"/>
          <w:b/>
          <w:sz w:val="28"/>
          <w:szCs w:val="28"/>
          <w:lang w:val="uk-UA"/>
        </w:rPr>
        <w:t>-</w:t>
      </w:r>
      <w:r w:rsidRPr="00782184">
        <w:rPr>
          <w:rFonts w:ascii="Times New Roman" w:hAnsi="Times New Roman" w:cs="Times New Roman"/>
          <w:sz w:val="28"/>
          <w:szCs w:val="28"/>
          <w:lang w:val="uk-UA"/>
        </w:rPr>
        <w:t xml:space="preserve"> чи + ) </w:t>
      </w:r>
    </w:p>
    <w:p w:rsidR="00790E62" w:rsidRPr="00782184" w:rsidRDefault="00790E62"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noProof/>
          <w:sz w:val="28"/>
          <w:szCs w:val="28"/>
          <w:lang w:val="uk-UA" w:eastAsia="uk-UA"/>
        </w:rPr>
        <mc:AlternateContent>
          <mc:Choice Requires="wps">
            <w:drawing>
              <wp:anchor distT="0" distB="0" distL="114300" distR="114300" simplePos="0" relativeHeight="251658240" behindDoc="0" locked="0" layoutInCell="1" allowOverlap="1">
                <wp:simplePos x="0" y="0"/>
                <wp:positionH relativeFrom="column">
                  <wp:posOffset>4733290</wp:posOffset>
                </wp:positionH>
                <wp:positionV relativeFrom="paragraph">
                  <wp:posOffset>15240</wp:posOffset>
                </wp:positionV>
                <wp:extent cx="309880" cy="200025"/>
                <wp:effectExtent l="0" t="0" r="13970" b="28575"/>
                <wp:wrapNone/>
                <wp:docPr id="4" name="Прямоугольник 4"/>
                <wp:cNvGraphicFramePr/>
                <a:graphic xmlns:a="http://schemas.openxmlformats.org/drawingml/2006/main">
                  <a:graphicData uri="http://schemas.microsoft.com/office/word/2010/wordprocessingShape">
                    <wps:wsp>
                      <wps:cNvSpPr/>
                      <wps:spPr>
                        <a:xfrm>
                          <a:off x="0" y="0"/>
                          <a:ext cx="309880"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38577" id="Прямоугольник 4" o:spid="_x0000_s1026" style="position:absolute;margin-left:372.7pt;margin-top:1.2pt;width:24.4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" fillcolor="white [3201]" strokecolor="black [3213]" strokeweight=".25pt"/>
            </w:pict>
          </mc:Fallback>
        </mc:AlternateContent>
      </w:r>
      <w:r w:rsidRPr="00782184">
        <w:rPr>
          <w:rFonts w:ascii="Times New Roman" w:hAnsi="Times New Roman" w:cs="Times New Roman"/>
          <w:sz w:val="28"/>
          <w:szCs w:val="28"/>
          <w:lang w:val="uk-UA"/>
        </w:rPr>
        <w:t xml:space="preserve">Договір про надання освітніх послуг  (ставимо  </w:t>
      </w:r>
      <w:r w:rsidRPr="00782184">
        <w:rPr>
          <w:rFonts w:ascii="Times New Roman" w:hAnsi="Times New Roman" w:cs="Times New Roman"/>
          <w:b/>
          <w:sz w:val="28"/>
          <w:szCs w:val="28"/>
          <w:lang w:val="uk-UA"/>
        </w:rPr>
        <w:t>-</w:t>
      </w:r>
      <w:r w:rsidRPr="00782184">
        <w:rPr>
          <w:rFonts w:ascii="Times New Roman" w:hAnsi="Times New Roman" w:cs="Times New Roman"/>
          <w:sz w:val="28"/>
          <w:szCs w:val="28"/>
          <w:lang w:val="uk-UA"/>
        </w:rPr>
        <w:t xml:space="preserve"> чи + ) </w:t>
      </w:r>
    </w:p>
    <w:p w:rsidR="00790E62" w:rsidRPr="00782184" w:rsidRDefault="00790E62" w:rsidP="00836DEA">
      <w:pPr>
        <w:spacing w:line="276" w:lineRule="auto"/>
        <w:ind w:firstLine="709"/>
        <w:jc w:val="both"/>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_______   </w:t>
      </w:r>
      <w:r w:rsidR="00836DEA" w:rsidRPr="00782184">
        <w:rPr>
          <w:rFonts w:ascii="Times New Roman" w:hAnsi="Times New Roman" w:cs="Times New Roman"/>
          <w:sz w:val="28"/>
          <w:szCs w:val="28"/>
          <w:lang w:val="uk-UA"/>
        </w:rPr>
        <w:t xml:space="preserve">                     </w:t>
      </w:r>
      <w:r w:rsidRPr="00782184">
        <w:rPr>
          <w:rFonts w:ascii="Times New Roman" w:hAnsi="Times New Roman" w:cs="Times New Roman"/>
          <w:sz w:val="28"/>
          <w:szCs w:val="28"/>
          <w:lang w:val="uk-UA"/>
        </w:rPr>
        <w:t xml:space="preserve">  _______________</w:t>
      </w:r>
      <w:r w:rsidRPr="00782184">
        <w:rPr>
          <w:rFonts w:ascii="Times New Roman" w:hAnsi="Times New Roman" w:cs="Times New Roman"/>
          <w:sz w:val="28"/>
          <w:szCs w:val="28"/>
          <w:lang w:val="uk-UA"/>
        </w:rPr>
        <w:tab/>
      </w:r>
      <w:r w:rsidRPr="00782184">
        <w:rPr>
          <w:rFonts w:ascii="Times New Roman" w:hAnsi="Times New Roman" w:cs="Times New Roman"/>
          <w:sz w:val="28"/>
          <w:szCs w:val="28"/>
          <w:lang w:val="uk-UA"/>
        </w:rPr>
        <w:tab/>
        <w:t>________________</w:t>
      </w:r>
    </w:p>
    <w:p w:rsidR="00790E62" w:rsidRDefault="00790E62" w:rsidP="00836DEA">
      <w:pPr>
        <w:spacing w:line="276" w:lineRule="auto"/>
        <w:ind w:firstLine="709"/>
        <w:rPr>
          <w:rFonts w:ascii="Times New Roman" w:hAnsi="Times New Roman" w:cs="Times New Roman"/>
          <w:sz w:val="28"/>
          <w:szCs w:val="28"/>
          <w:lang w:val="uk-UA"/>
        </w:rPr>
      </w:pPr>
      <w:r w:rsidRPr="00782184">
        <w:rPr>
          <w:rFonts w:ascii="Times New Roman" w:hAnsi="Times New Roman" w:cs="Times New Roman"/>
          <w:szCs w:val="28"/>
          <w:lang w:val="uk-UA"/>
        </w:rPr>
        <w:t xml:space="preserve">   (дата)                                              (під</w:t>
      </w:r>
      <w:r w:rsidR="009604D5" w:rsidRPr="00782184">
        <w:rPr>
          <w:rFonts w:ascii="Times New Roman" w:hAnsi="Times New Roman" w:cs="Times New Roman"/>
          <w:szCs w:val="28"/>
          <w:lang w:val="uk-UA"/>
        </w:rPr>
        <w:t xml:space="preserve">пис) </w:t>
      </w:r>
      <w:r w:rsidR="009604D5" w:rsidRPr="00782184">
        <w:rPr>
          <w:rFonts w:ascii="Times New Roman" w:hAnsi="Times New Roman" w:cs="Times New Roman"/>
          <w:szCs w:val="28"/>
          <w:lang w:val="uk-UA"/>
        </w:rPr>
        <w:tab/>
      </w:r>
      <w:r w:rsidR="009604D5" w:rsidRPr="00782184">
        <w:rPr>
          <w:rFonts w:ascii="Times New Roman" w:hAnsi="Times New Roman" w:cs="Times New Roman"/>
          <w:szCs w:val="28"/>
          <w:lang w:val="uk-UA"/>
        </w:rPr>
        <w:tab/>
        <w:t xml:space="preserve">                      (прізвище,</w:t>
      </w:r>
      <w:r w:rsidR="00782184">
        <w:rPr>
          <w:rFonts w:ascii="Times New Roman" w:hAnsi="Times New Roman" w:cs="Times New Roman"/>
          <w:szCs w:val="28"/>
          <w:lang w:val="uk-UA"/>
        </w:rPr>
        <w:t xml:space="preserve"> </w:t>
      </w:r>
      <w:r w:rsidRPr="00782184">
        <w:rPr>
          <w:rFonts w:ascii="Times New Roman" w:hAnsi="Times New Roman" w:cs="Times New Roman"/>
          <w:szCs w:val="28"/>
          <w:lang w:val="uk-UA"/>
        </w:rPr>
        <w:t>ініціали</w:t>
      </w:r>
      <w:r w:rsidRPr="00782184">
        <w:rPr>
          <w:rFonts w:ascii="Times New Roman" w:hAnsi="Times New Roman" w:cs="Times New Roman"/>
          <w:sz w:val="28"/>
          <w:szCs w:val="28"/>
          <w:lang w:val="uk-UA"/>
        </w:rPr>
        <w:t>)</w:t>
      </w:r>
    </w:p>
    <w:p w:rsidR="00E818BB" w:rsidRDefault="00E818BB" w:rsidP="00836DEA">
      <w:pPr>
        <w:spacing w:line="276" w:lineRule="auto"/>
        <w:ind w:firstLine="709"/>
        <w:rPr>
          <w:rFonts w:ascii="Times New Roman" w:hAnsi="Times New Roman" w:cs="Times New Roman"/>
          <w:sz w:val="28"/>
          <w:szCs w:val="28"/>
          <w:lang w:val="uk-UA"/>
        </w:rPr>
      </w:pPr>
    </w:p>
    <w:p w:rsidR="00E818BB" w:rsidRDefault="00E818BB" w:rsidP="00836DEA">
      <w:pPr>
        <w:spacing w:line="276" w:lineRule="auto"/>
        <w:ind w:firstLine="709"/>
        <w:rPr>
          <w:rFonts w:ascii="Times New Roman" w:hAnsi="Times New Roman" w:cs="Times New Roman"/>
          <w:sz w:val="28"/>
          <w:szCs w:val="28"/>
          <w:lang w:val="uk-UA"/>
        </w:rPr>
      </w:pPr>
    </w:p>
    <w:p w:rsidR="00E818BB" w:rsidRDefault="00E818BB" w:rsidP="00836DEA">
      <w:pPr>
        <w:spacing w:line="276" w:lineRule="auto"/>
        <w:ind w:firstLine="709"/>
        <w:rPr>
          <w:rFonts w:ascii="Times New Roman" w:hAnsi="Times New Roman" w:cs="Times New Roman"/>
          <w:sz w:val="28"/>
          <w:szCs w:val="28"/>
          <w:lang w:val="uk-UA"/>
        </w:rPr>
      </w:pPr>
    </w:p>
    <w:p w:rsidR="00E818BB" w:rsidRDefault="00E818BB" w:rsidP="00836DEA">
      <w:pPr>
        <w:spacing w:line="276"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82184">
        <w:rPr>
          <w:rFonts w:ascii="Times New Roman" w:hAnsi="Times New Roman" w:cs="Times New Roman"/>
          <w:sz w:val="28"/>
          <w:szCs w:val="28"/>
          <w:lang w:val="uk-UA"/>
        </w:rPr>
        <w:t xml:space="preserve">Додаток  </w:t>
      </w:r>
      <w:r>
        <w:rPr>
          <w:rFonts w:ascii="Times New Roman" w:hAnsi="Times New Roman" w:cs="Times New Roman"/>
          <w:sz w:val="28"/>
          <w:szCs w:val="28"/>
          <w:lang w:val="uk-UA"/>
        </w:rPr>
        <w:t>4</w:t>
      </w:r>
    </w:p>
    <w:p w:rsidR="00D81C9E" w:rsidRPr="00D81C9E" w:rsidRDefault="00D81C9E" w:rsidP="00D81C9E">
      <w:pPr>
        <w:pStyle w:val="Default"/>
        <w:jc w:val="center"/>
        <w:rPr>
          <w:b/>
          <w:bCs/>
          <w:sz w:val="28"/>
          <w:szCs w:val="28"/>
        </w:rPr>
      </w:pPr>
      <w:r w:rsidRPr="00D81C9E">
        <w:rPr>
          <w:b/>
          <w:bCs/>
          <w:sz w:val="28"/>
          <w:szCs w:val="28"/>
        </w:rPr>
        <w:t>ПРОТОКОЛ</w:t>
      </w:r>
    </w:p>
    <w:p w:rsidR="00D81C9E" w:rsidRDefault="00D81C9E" w:rsidP="00D81C9E">
      <w:pPr>
        <w:pStyle w:val="Default"/>
        <w:jc w:val="center"/>
        <w:rPr>
          <w:b/>
          <w:bCs/>
          <w:sz w:val="28"/>
          <w:szCs w:val="28"/>
        </w:rPr>
      </w:pPr>
      <w:r w:rsidRPr="00D81C9E">
        <w:rPr>
          <w:b/>
          <w:bCs/>
          <w:sz w:val="28"/>
          <w:szCs w:val="28"/>
        </w:rPr>
        <w:t>оцінювання рівня результатів навчання</w:t>
      </w:r>
    </w:p>
    <w:p w:rsidR="00D81C9E" w:rsidRPr="00D81C9E" w:rsidRDefault="00D81C9E" w:rsidP="00D81C9E">
      <w:pPr>
        <w:pStyle w:val="Default"/>
        <w:jc w:val="center"/>
        <w:rPr>
          <w:sz w:val="28"/>
          <w:szCs w:val="28"/>
        </w:rPr>
      </w:pPr>
    </w:p>
    <w:p w:rsidR="00D81C9E" w:rsidRPr="00D81C9E" w:rsidRDefault="00D81C9E" w:rsidP="00D81C9E">
      <w:pPr>
        <w:pStyle w:val="Default"/>
      </w:pPr>
      <w:r w:rsidRPr="00D81C9E">
        <w:t xml:space="preserve">Повне найменування закладу освіти ________________________________________________ </w:t>
      </w:r>
    </w:p>
    <w:p w:rsidR="00D81C9E" w:rsidRPr="00D81C9E" w:rsidRDefault="00D81C9E" w:rsidP="00D81C9E">
      <w:pPr>
        <w:pStyle w:val="Default"/>
      </w:pPr>
      <w:r w:rsidRPr="00D81C9E">
        <w:t xml:space="preserve">Назва навчального предмета (інтегрованого курсу) ____________________________________ </w:t>
      </w:r>
    </w:p>
    <w:p w:rsidR="00D81C9E" w:rsidRPr="00D81C9E" w:rsidRDefault="00D81C9E" w:rsidP="00D81C9E">
      <w:pPr>
        <w:pStyle w:val="Default"/>
      </w:pPr>
      <w:r w:rsidRPr="00D81C9E">
        <w:t xml:space="preserve">Вид оцінювання _________________________________________________________________ </w:t>
      </w:r>
    </w:p>
    <w:p w:rsidR="00D81C9E" w:rsidRPr="00D81C9E" w:rsidRDefault="00D81C9E" w:rsidP="00D81C9E">
      <w:pPr>
        <w:pStyle w:val="Default"/>
      </w:pPr>
      <w:r>
        <w:t xml:space="preserve">                              </w:t>
      </w:r>
      <w:r w:rsidRPr="00D81C9E">
        <w:t xml:space="preserve">(семестрове, річне/ДПА за певний рівень повної загальної середньої освіти) </w:t>
      </w:r>
    </w:p>
    <w:p w:rsidR="00D81C9E" w:rsidRPr="00D81C9E" w:rsidRDefault="00D81C9E" w:rsidP="00D81C9E">
      <w:pPr>
        <w:pStyle w:val="Default"/>
      </w:pPr>
      <w:r w:rsidRPr="00D81C9E">
        <w:t xml:space="preserve">Особи, які проводили оцінювання: </w:t>
      </w:r>
    </w:p>
    <w:p w:rsidR="00D81C9E" w:rsidRPr="00D81C9E" w:rsidRDefault="00D81C9E" w:rsidP="00D81C9E">
      <w:pPr>
        <w:pStyle w:val="Default"/>
      </w:pPr>
      <w:r w:rsidRPr="00D81C9E">
        <w:t xml:space="preserve">Голова комісії ___________________________________________________________________ , </w:t>
      </w:r>
    </w:p>
    <w:p w:rsidR="00D81C9E" w:rsidRPr="00D81C9E" w:rsidRDefault="00D81C9E" w:rsidP="00D81C9E">
      <w:pPr>
        <w:pStyle w:val="Default"/>
      </w:pPr>
      <w:r>
        <w:t xml:space="preserve">                                                      </w:t>
      </w:r>
      <w:r w:rsidRPr="00D81C9E">
        <w:t xml:space="preserve">(прізвище, ім’я, по батькові (за наявності), посада) </w:t>
      </w:r>
    </w:p>
    <w:p w:rsidR="00D81C9E" w:rsidRPr="00D81C9E" w:rsidRDefault="00D81C9E" w:rsidP="00D81C9E">
      <w:pPr>
        <w:pStyle w:val="Default"/>
      </w:pPr>
      <w:r w:rsidRPr="00D81C9E">
        <w:t xml:space="preserve">члени комісії: ___________________________________________________________________ , </w:t>
      </w:r>
    </w:p>
    <w:p w:rsidR="00D81C9E" w:rsidRPr="00D81C9E" w:rsidRDefault="00D81C9E" w:rsidP="00D81C9E">
      <w:pPr>
        <w:pStyle w:val="Default"/>
      </w:pPr>
      <w:r>
        <w:t xml:space="preserve">                                                          </w:t>
      </w:r>
      <w:r w:rsidRPr="00D81C9E">
        <w:t xml:space="preserve">(прізвище, ім’я, по батькові (за наявності), посада) </w:t>
      </w:r>
    </w:p>
    <w:p w:rsidR="00D81C9E" w:rsidRDefault="00D81C9E" w:rsidP="00D81C9E">
      <w:pPr>
        <w:pStyle w:val="Default"/>
      </w:pPr>
      <w:r w:rsidRPr="00D81C9E">
        <w:t>________________________________________________________________________________</w:t>
      </w:r>
    </w:p>
    <w:p w:rsidR="00D81C9E" w:rsidRPr="00D81C9E" w:rsidRDefault="00D81C9E" w:rsidP="00D81C9E">
      <w:pPr>
        <w:pStyle w:val="Default"/>
      </w:pPr>
      <w:r w:rsidRPr="00D81C9E">
        <w:t xml:space="preserve"> </w:t>
      </w:r>
    </w:p>
    <w:p w:rsidR="00D81C9E" w:rsidRPr="00D81C9E" w:rsidRDefault="00D81C9E" w:rsidP="00D81C9E">
      <w:pPr>
        <w:pStyle w:val="Default"/>
      </w:pPr>
      <w:r w:rsidRPr="00D81C9E">
        <w:t xml:space="preserve">Дата проведення оцінювання ___ ______________20___ року </w:t>
      </w:r>
    </w:p>
    <w:p w:rsidR="00D81C9E" w:rsidRPr="00D81C9E" w:rsidRDefault="00D81C9E" w:rsidP="00D81C9E">
      <w:pPr>
        <w:pStyle w:val="Default"/>
      </w:pPr>
      <w:r w:rsidRPr="00D81C9E">
        <w:t xml:space="preserve">Початок о _____ год. ____ хв. </w:t>
      </w:r>
    </w:p>
    <w:p w:rsidR="00D81C9E" w:rsidRPr="00D81C9E" w:rsidRDefault="00D81C9E" w:rsidP="00D81C9E">
      <w:pPr>
        <w:pStyle w:val="Default"/>
      </w:pPr>
      <w:r w:rsidRPr="00D81C9E">
        <w:t xml:space="preserve">Особи, які з’явилися ____________ Не з’явилися ______________ </w:t>
      </w:r>
    </w:p>
    <w:p w:rsidR="00D81C9E" w:rsidRPr="00D81C9E" w:rsidRDefault="00D81C9E" w:rsidP="00D81C9E">
      <w:pPr>
        <w:pStyle w:val="Default"/>
      </w:pPr>
      <w:r>
        <w:t xml:space="preserve">                                        </w:t>
      </w:r>
      <w:r w:rsidRPr="00D81C9E">
        <w:t>(кількість)</w:t>
      </w:r>
      <w:r>
        <w:t xml:space="preserve">                               </w:t>
      </w:r>
      <w:r w:rsidRPr="00D81C9E">
        <w:t xml:space="preserve"> (кількість) </w:t>
      </w:r>
    </w:p>
    <w:p w:rsidR="00D81C9E" w:rsidRPr="00D81C9E" w:rsidRDefault="00D81C9E" w:rsidP="00D81C9E">
      <w:pPr>
        <w:pStyle w:val="Default"/>
      </w:pPr>
      <w:r w:rsidRPr="00D81C9E">
        <w:t xml:space="preserve">________________________________________________________________________________ </w:t>
      </w:r>
    </w:p>
    <w:p w:rsidR="00D81C9E" w:rsidRDefault="00D81C9E" w:rsidP="00D81C9E">
      <w:pPr>
        <w:pStyle w:val="Default"/>
        <w:rPr>
          <w:sz w:val="20"/>
          <w:szCs w:val="20"/>
        </w:rPr>
      </w:pPr>
      <w:r>
        <w:rPr>
          <w:sz w:val="20"/>
          <w:szCs w:val="20"/>
        </w:rPr>
        <w:t xml:space="preserve">                                                       (прізвища, імена, по батькові (за наявності) осіб, які не з’явилися) </w:t>
      </w:r>
    </w:p>
    <w:p w:rsidR="00D81C9E" w:rsidRDefault="00D81C9E" w:rsidP="00D81C9E">
      <w:pPr>
        <w:pStyle w:val="Default"/>
        <w:rPr>
          <w:sz w:val="20"/>
          <w:szCs w:val="20"/>
        </w:rPr>
      </w:pPr>
    </w:p>
    <w:p w:rsidR="00D81C9E" w:rsidRDefault="00D81C9E" w:rsidP="00D81C9E">
      <w:pPr>
        <w:pStyle w:val="Default"/>
        <w:jc w:val="center"/>
        <w:rPr>
          <w:b/>
          <w:bCs/>
          <w:sz w:val="28"/>
          <w:szCs w:val="28"/>
        </w:rPr>
      </w:pPr>
      <w:r w:rsidRPr="00D81C9E">
        <w:rPr>
          <w:b/>
          <w:bCs/>
          <w:sz w:val="28"/>
          <w:szCs w:val="28"/>
        </w:rPr>
        <w:t>РЕЗУЛЬТАТИ ОЦІНЮВАННЯ</w:t>
      </w:r>
    </w:p>
    <w:p w:rsidR="00D81C9E" w:rsidRDefault="00D81C9E" w:rsidP="00D81C9E">
      <w:pPr>
        <w:pStyle w:val="Default"/>
        <w:jc w:val="center"/>
        <w:rPr>
          <w:b/>
          <w:bCs/>
          <w:sz w:val="28"/>
          <w:szCs w:val="28"/>
        </w:rPr>
      </w:pPr>
    </w:p>
    <w:tbl>
      <w:tblPr>
        <w:tblStyle w:val="a6"/>
        <w:tblW w:w="0" w:type="auto"/>
        <w:tblLook w:val="04A0" w:firstRow="1" w:lastRow="0" w:firstColumn="1" w:lastColumn="0" w:noHBand="0" w:noVBand="1"/>
      </w:tblPr>
      <w:tblGrid>
        <w:gridCol w:w="482"/>
        <w:gridCol w:w="3261"/>
        <w:gridCol w:w="668"/>
        <w:gridCol w:w="1923"/>
        <w:gridCol w:w="4194"/>
      </w:tblGrid>
      <w:tr w:rsidR="00D81C9E" w:rsidRPr="00D81C9E" w:rsidTr="00D81C9E">
        <w:tc>
          <w:tcPr>
            <w:tcW w:w="0" w:type="auto"/>
          </w:tcPr>
          <w:p w:rsidR="00D81C9E" w:rsidRDefault="00D81C9E" w:rsidP="00D81C9E">
            <w:pPr>
              <w:pStyle w:val="Default"/>
              <w:rPr>
                <w:sz w:val="22"/>
                <w:szCs w:val="22"/>
              </w:rPr>
            </w:pPr>
            <w:r>
              <w:rPr>
                <w:sz w:val="22"/>
                <w:szCs w:val="22"/>
              </w:rPr>
              <w:t xml:space="preserve">№ </w:t>
            </w:r>
          </w:p>
          <w:p w:rsidR="00D81C9E" w:rsidRDefault="00D81C9E" w:rsidP="00D81C9E">
            <w:pPr>
              <w:pStyle w:val="Default"/>
              <w:jc w:val="center"/>
              <w:rPr>
                <w:sz w:val="28"/>
                <w:szCs w:val="28"/>
              </w:rPr>
            </w:pPr>
            <w:r>
              <w:rPr>
                <w:sz w:val="22"/>
                <w:szCs w:val="22"/>
              </w:rPr>
              <w:t>з/п</w:t>
            </w:r>
          </w:p>
        </w:tc>
        <w:tc>
          <w:tcPr>
            <w:tcW w:w="0" w:type="auto"/>
          </w:tcPr>
          <w:p w:rsidR="00D81C9E" w:rsidRDefault="00D81C9E" w:rsidP="00D81C9E">
            <w:pPr>
              <w:pStyle w:val="Default"/>
              <w:jc w:val="center"/>
              <w:rPr>
                <w:sz w:val="28"/>
                <w:szCs w:val="28"/>
              </w:rPr>
            </w:pPr>
            <w:r>
              <w:rPr>
                <w:sz w:val="22"/>
                <w:szCs w:val="22"/>
              </w:rPr>
              <w:t>Прізвище, ім’я, по батькові (за наявності) здобувача освіти</w:t>
            </w:r>
          </w:p>
        </w:tc>
        <w:tc>
          <w:tcPr>
            <w:tcW w:w="0" w:type="auto"/>
          </w:tcPr>
          <w:p w:rsidR="00D81C9E" w:rsidRDefault="00D81C9E" w:rsidP="00D81C9E">
            <w:pPr>
              <w:pStyle w:val="Default"/>
              <w:jc w:val="center"/>
              <w:rPr>
                <w:sz w:val="28"/>
                <w:szCs w:val="28"/>
              </w:rPr>
            </w:pPr>
            <w:r>
              <w:rPr>
                <w:sz w:val="22"/>
                <w:szCs w:val="22"/>
              </w:rPr>
              <w:t>Клас</w:t>
            </w:r>
          </w:p>
        </w:tc>
        <w:tc>
          <w:tcPr>
            <w:tcW w:w="0" w:type="auto"/>
          </w:tcPr>
          <w:p w:rsidR="00D81C9E" w:rsidRDefault="00D81C9E" w:rsidP="00D81C9E">
            <w:pPr>
              <w:pStyle w:val="Default"/>
              <w:rPr>
                <w:sz w:val="22"/>
                <w:szCs w:val="22"/>
              </w:rPr>
            </w:pPr>
            <w:r>
              <w:rPr>
                <w:sz w:val="22"/>
                <w:szCs w:val="22"/>
              </w:rPr>
              <w:t xml:space="preserve">№ диктанту, тесту, варіанта, </w:t>
            </w:r>
          </w:p>
          <w:p w:rsidR="00D81C9E" w:rsidRDefault="00D81C9E" w:rsidP="00D81C9E">
            <w:pPr>
              <w:pStyle w:val="Default"/>
              <w:jc w:val="center"/>
              <w:rPr>
                <w:sz w:val="28"/>
                <w:szCs w:val="28"/>
              </w:rPr>
            </w:pPr>
            <w:r>
              <w:rPr>
                <w:sz w:val="22"/>
                <w:szCs w:val="22"/>
              </w:rPr>
              <w:t>завдання тощо</w:t>
            </w:r>
          </w:p>
        </w:tc>
        <w:tc>
          <w:tcPr>
            <w:tcW w:w="0" w:type="auto"/>
          </w:tcPr>
          <w:p w:rsidR="00D81C9E" w:rsidRDefault="00D81C9E" w:rsidP="00D81C9E">
            <w:pPr>
              <w:pStyle w:val="Default"/>
              <w:jc w:val="center"/>
              <w:rPr>
                <w:sz w:val="28"/>
                <w:szCs w:val="28"/>
              </w:rPr>
            </w:pPr>
            <w:r>
              <w:rPr>
                <w:sz w:val="22"/>
                <w:szCs w:val="22"/>
              </w:rPr>
              <w:t>Результати оцінювання за шкалою, що застосовується у відповідному класі</w:t>
            </w:r>
          </w:p>
        </w:tc>
      </w:tr>
      <w:tr w:rsidR="00D81C9E" w:rsidTr="00D81C9E">
        <w:tc>
          <w:tcPr>
            <w:tcW w:w="0" w:type="auto"/>
          </w:tcPr>
          <w:p w:rsidR="00D81C9E" w:rsidRDefault="00D81C9E" w:rsidP="00D81C9E">
            <w:pPr>
              <w:pStyle w:val="Default"/>
              <w:rPr>
                <w:sz w:val="22"/>
                <w:szCs w:val="22"/>
              </w:rPr>
            </w:pPr>
            <w:r>
              <w:rPr>
                <w:sz w:val="22"/>
                <w:szCs w:val="22"/>
              </w:rPr>
              <w:t xml:space="preserve">1 </w:t>
            </w:r>
          </w:p>
        </w:tc>
        <w:tc>
          <w:tcPr>
            <w:tcW w:w="0" w:type="auto"/>
          </w:tcPr>
          <w:p w:rsidR="00D81C9E" w:rsidRDefault="00D81C9E" w:rsidP="00D81C9E">
            <w:pPr>
              <w:pStyle w:val="Default"/>
              <w:jc w:val="center"/>
              <w:rPr>
                <w:sz w:val="28"/>
                <w:szCs w:val="28"/>
              </w:rPr>
            </w:pPr>
          </w:p>
        </w:tc>
        <w:tc>
          <w:tcPr>
            <w:tcW w:w="0" w:type="auto"/>
          </w:tcPr>
          <w:p w:rsidR="00D81C9E" w:rsidRDefault="00D81C9E" w:rsidP="00D81C9E">
            <w:pPr>
              <w:pStyle w:val="Default"/>
              <w:jc w:val="center"/>
              <w:rPr>
                <w:sz w:val="28"/>
                <w:szCs w:val="28"/>
              </w:rPr>
            </w:pPr>
          </w:p>
        </w:tc>
        <w:tc>
          <w:tcPr>
            <w:tcW w:w="0" w:type="auto"/>
          </w:tcPr>
          <w:p w:rsidR="00D81C9E" w:rsidRDefault="00D81C9E" w:rsidP="00D81C9E">
            <w:pPr>
              <w:pStyle w:val="Default"/>
              <w:jc w:val="center"/>
              <w:rPr>
                <w:sz w:val="28"/>
                <w:szCs w:val="28"/>
              </w:rPr>
            </w:pPr>
          </w:p>
        </w:tc>
        <w:tc>
          <w:tcPr>
            <w:tcW w:w="0" w:type="auto"/>
          </w:tcPr>
          <w:p w:rsidR="00D81C9E" w:rsidRDefault="00D81C9E" w:rsidP="00D81C9E">
            <w:pPr>
              <w:pStyle w:val="Default"/>
              <w:jc w:val="center"/>
              <w:rPr>
                <w:sz w:val="28"/>
                <w:szCs w:val="28"/>
              </w:rPr>
            </w:pPr>
          </w:p>
        </w:tc>
      </w:tr>
      <w:tr w:rsidR="00D81C9E" w:rsidTr="00D81C9E">
        <w:tc>
          <w:tcPr>
            <w:tcW w:w="0" w:type="auto"/>
          </w:tcPr>
          <w:p w:rsidR="00D81C9E" w:rsidRDefault="00D81C9E" w:rsidP="00D81C9E">
            <w:pPr>
              <w:pStyle w:val="Default"/>
              <w:rPr>
                <w:sz w:val="22"/>
                <w:szCs w:val="22"/>
              </w:rPr>
            </w:pPr>
            <w:r>
              <w:rPr>
                <w:sz w:val="22"/>
                <w:szCs w:val="22"/>
              </w:rPr>
              <w:t xml:space="preserve">2 </w:t>
            </w:r>
          </w:p>
        </w:tc>
        <w:tc>
          <w:tcPr>
            <w:tcW w:w="0" w:type="auto"/>
          </w:tcPr>
          <w:p w:rsidR="00D81C9E" w:rsidRDefault="00D81C9E" w:rsidP="00D81C9E">
            <w:pPr>
              <w:pStyle w:val="Default"/>
              <w:jc w:val="center"/>
              <w:rPr>
                <w:sz w:val="28"/>
                <w:szCs w:val="28"/>
              </w:rPr>
            </w:pPr>
          </w:p>
        </w:tc>
        <w:tc>
          <w:tcPr>
            <w:tcW w:w="0" w:type="auto"/>
          </w:tcPr>
          <w:p w:rsidR="00D81C9E" w:rsidRDefault="00D81C9E" w:rsidP="00D81C9E">
            <w:pPr>
              <w:pStyle w:val="Default"/>
              <w:jc w:val="center"/>
              <w:rPr>
                <w:sz w:val="28"/>
                <w:szCs w:val="28"/>
              </w:rPr>
            </w:pPr>
          </w:p>
        </w:tc>
        <w:tc>
          <w:tcPr>
            <w:tcW w:w="0" w:type="auto"/>
          </w:tcPr>
          <w:p w:rsidR="00D81C9E" w:rsidRDefault="00D81C9E" w:rsidP="00D81C9E">
            <w:pPr>
              <w:pStyle w:val="Default"/>
              <w:jc w:val="center"/>
              <w:rPr>
                <w:sz w:val="28"/>
                <w:szCs w:val="28"/>
              </w:rPr>
            </w:pPr>
          </w:p>
        </w:tc>
        <w:tc>
          <w:tcPr>
            <w:tcW w:w="0" w:type="auto"/>
          </w:tcPr>
          <w:p w:rsidR="00D81C9E" w:rsidRDefault="00D81C9E" w:rsidP="00D81C9E">
            <w:pPr>
              <w:pStyle w:val="Default"/>
              <w:jc w:val="center"/>
              <w:rPr>
                <w:sz w:val="28"/>
                <w:szCs w:val="28"/>
              </w:rPr>
            </w:pPr>
          </w:p>
        </w:tc>
      </w:tr>
      <w:tr w:rsidR="00D81C9E" w:rsidTr="00D81C9E">
        <w:tc>
          <w:tcPr>
            <w:tcW w:w="0" w:type="auto"/>
          </w:tcPr>
          <w:p w:rsidR="00D81C9E" w:rsidRDefault="00D81C9E" w:rsidP="00D81C9E">
            <w:pPr>
              <w:pStyle w:val="Default"/>
              <w:rPr>
                <w:sz w:val="22"/>
                <w:szCs w:val="22"/>
              </w:rPr>
            </w:pPr>
            <w:r>
              <w:rPr>
                <w:sz w:val="22"/>
                <w:szCs w:val="22"/>
              </w:rPr>
              <w:t xml:space="preserve">3 </w:t>
            </w:r>
          </w:p>
        </w:tc>
        <w:tc>
          <w:tcPr>
            <w:tcW w:w="0" w:type="auto"/>
          </w:tcPr>
          <w:p w:rsidR="00D81C9E" w:rsidRDefault="00D81C9E" w:rsidP="00D81C9E">
            <w:pPr>
              <w:pStyle w:val="Default"/>
              <w:jc w:val="center"/>
              <w:rPr>
                <w:sz w:val="28"/>
                <w:szCs w:val="28"/>
              </w:rPr>
            </w:pPr>
          </w:p>
        </w:tc>
        <w:tc>
          <w:tcPr>
            <w:tcW w:w="0" w:type="auto"/>
          </w:tcPr>
          <w:p w:rsidR="00D81C9E" w:rsidRDefault="00D81C9E" w:rsidP="00D81C9E">
            <w:pPr>
              <w:pStyle w:val="Default"/>
              <w:jc w:val="center"/>
              <w:rPr>
                <w:sz w:val="28"/>
                <w:szCs w:val="28"/>
              </w:rPr>
            </w:pPr>
          </w:p>
        </w:tc>
        <w:tc>
          <w:tcPr>
            <w:tcW w:w="0" w:type="auto"/>
          </w:tcPr>
          <w:p w:rsidR="00D81C9E" w:rsidRDefault="00D81C9E" w:rsidP="00D81C9E">
            <w:pPr>
              <w:pStyle w:val="Default"/>
              <w:jc w:val="center"/>
              <w:rPr>
                <w:sz w:val="28"/>
                <w:szCs w:val="28"/>
              </w:rPr>
            </w:pPr>
          </w:p>
        </w:tc>
        <w:tc>
          <w:tcPr>
            <w:tcW w:w="0" w:type="auto"/>
          </w:tcPr>
          <w:p w:rsidR="00D81C9E" w:rsidRDefault="00D81C9E" w:rsidP="00D81C9E">
            <w:pPr>
              <w:pStyle w:val="Default"/>
              <w:jc w:val="center"/>
              <w:rPr>
                <w:sz w:val="28"/>
                <w:szCs w:val="28"/>
              </w:rPr>
            </w:pPr>
          </w:p>
        </w:tc>
      </w:tr>
      <w:tr w:rsidR="00D81C9E" w:rsidTr="00D81C9E">
        <w:tc>
          <w:tcPr>
            <w:tcW w:w="0" w:type="auto"/>
          </w:tcPr>
          <w:p w:rsidR="00D81C9E" w:rsidRDefault="00D81C9E" w:rsidP="00D81C9E">
            <w:pPr>
              <w:pStyle w:val="Default"/>
              <w:rPr>
                <w:sz w:val="22"/>
                <w:szCs w:val="22"/>
              </w:rPr>
            </w:pPr>
            <w:r>
              <w:rPr>
                <w:sz w:val="22"/>
                <w:szCs w:val="22"/>
              </w:rPr>
              <w:t xml:space="preserve">4 </w:t>
            </w:r>
          </w:p>
        </w:tc>
        <w:tc>
          <w:tcPr>
            <w:tcW w:w="0" w:type="auto"/>
          </w:tcPr>
          <w:p w:rsidR="00D81C9E" w:rsidRDefault="00D81C9E" w:rsidP="00D81C9E">
            <w:pPr>
              <w:pStyle w:val="Default"/>
              <w:jc w:val="center"/>
              <w:rPr>
                <w:sz w:val="28"/>
                <w:szCs w:val="28"/>
              </w:rPr>
            </w:pPr>
          </w:p>
        </w:tc>
        <w:tc>
          <w:tcPr>
            <w:tcW w:w="0" w:type="auto"/>
          </w:tcPr>
          <w:p w:rsidR="00D81C9E" w:rsidRDefault="00D81C9E" w:rsidP="00D81C9E">
            <w:pPr>
              <w:pStyle w:val="Default"/>
              <w:jc w:val="center"/>
              <w:rPr>
                <w:sz w:val="28"/>
                <w:szCs w:val="28"/>
              </w:rPr>
            </w:pPr>
          </w:p>
        </w:tc>
        <w:tc>
          <w:tcPr>
            <w:tcW w:w="0" w:type="auto"/>
          </w:tcPr>
          <w:p w:rsidR="00D81C9E" w:rsidRDefault="00D81C9E" w:rsidP="00D81C9E">
            <w:pPr>
              <w:pStyle w:val="Default"/>
              <w:jc w:val="center"/>
              <w:rPr>
                <w:sz w:val="28"/>
                <w:szCs w:val="28"/>
              </w:rPr>
            </w:pPr>
          </w:p>
        </w:tc>
        <w:tc>
          <w:tcPr>
            <w:tcW w:w="0" w:type="auto"/>
          </w:tcPr>
          <w:p w:rsidR="00D81C9E" w:rsidRDefault="00D81C9E" w:rsidP="00D81C9E">
            <w:pPr>
              <w:pStyle w:val="Default"/>
              <w:jc w:val="center"/>
              <w:rPr>
                <w:sz w:val="28"/>
                <w:szCs w:val="28"/>
              </w:rPr>
            </w:pPr>
          </w:p>
        </w:tc>
      </w:tr>
    </w:tbl>
    <w:p w:rsidR="00D81C9E" w:rsidRPr="00D81C9E" w:rsidRDefault="00D81C9E" w:rsidP="00D81C9E">
      <w:pPr>
        <w:pStyle w:val="Default"/>
        <w:jc w:val="center"/>
        <w:rPr>
          <w:sz w:val="28"/>
          <w:szCs w:val="28"/>
        </w:rPr>
      </w:pPr>
    </w:p>
    <w:p w:rsidR="00D81C9E" w:rsidRDefault="00D81C9E" w:rsidP="00D81C9E">
      <w:pPr>
        <w:pStyle w:val="Default"/>
        <w:rPr>
          <w:sz w:val="20"/>
          <w:szCs w:val="20"/>
        </w:rPr>
      </w:pPr>
    </w:p>
    <w:p w:rsidR="00D81C9E" w:rsidRPr="00D81C9E" w:rsidRDefault="00D81C9E" w:rsidP="00D81C9E">
      <w:pPr>
        <w:pStyle w:val="Default"/>
        <w:rPr>
          <w:sz w:val="28"/>
          <w:szCs w:val="28"/>
        </w:rPr>
      </w:pPr>
    </w:p>
    <w:p w:rsidR="00D81C9E" w:rsidRPr="00D81C9E" w:rsidRDefault="00D81C9E" w:rsidP="00D81C9E">
      <w:pPr>
        <w:pStyle w:val="Default"/>
        <w:rPr>
          <w:sz w:val="28"/>
          <w:szCs w:val="28"/>
          <w:lang w:val="ru-RU"/>
        </w:rPr>
      </w:pPr>
      <w:r w:rsidRPr="00D81C9E">
        <w:rPr>
          <w:sz w:val="28"/>
          <w:szCs w:val="28"/>
          <w:lang w:val="ru-RU"/>
        </w:rPr>
        <w:t xml:space="preserve">Голова </w:t>
      </w:r>
      <w:proofErr w:type="spellStart"/>
      <w:r w:rsidRPr="00D81C9E">
        <w:rPr>
          <w:sz w:val="28"/>
          <w:szCs w:val="28"/>
          <w:lang w:val="ru-RU"/>
        </w:rPr>
        <w:t>комісії</w:t>
      </w:r>
      <w:proofErr w:type="spellEnd"/>
      <w:r w:rsidRPr="00D81C9E">
        <w:rPr>
          <w:sz w:val="28"/>
          <w:szCs w:val="28"/>
          <w:lang w:val="ru-RU"/>
        </w:rPr>
        <w:t xml:space="preserve"> ___________________ ______________________________ </w:t>
      </w:r>
    </w:p>
    <w:p w:rsidR="00D81C9E" w:rsidRPr="00D81C9E" w:rsidRDefault="00D81C9E" w:rsidP="00D81C9E">
      <w:pPr>
        <w:pStyle w:val="Default"/>
        <w:rPr>
          <w:sz w:val="22"/>
          <w:szCs w:val="22"/>
          <w:lang w:val="ru-RU"/>
        </w:rPr>
      </w:pPr>
      <w:r w:rsidRPr="00D81C9E">
        <w:rPr>
          <w:sz w:val="28"/>
          <w:szCs w:val="28"/>
          <w:lang w:val="ru-RU"/>
        </w:rPr>
        <w:t xml:space="preserve">                                      </w:t>
      </w:r>
      <w:r w:rsidRPr="00D81C9E">
        <w:rPr>
          <w:sz w:val="22"/>
          <w:szCs w:val="22"/>
          <w:lang w:val="ru-RU"/>
        </w:rPr>
        <w:t>(</w:t>
      </w:r>
      <w:proofErr w:type="spellStart"/>
      <w:proofErr w:type="gramStart"/>
      <w:r w:rsidRPr="00D81C9E">
        <w:rPr>
          <w:sz w:val="22"/>
          <w:szCs w:val="22"/>
          <w:lang w:val="ru-RU"/>
        </w:rPr>
        <w:t>підпис</w:t>
      </w:r>
      <w:proofErr w:type="spellEnd"/>
      <w:r w:rsidRPr="00D81C9E">
        <w:rPr>
          <w:sz w:val="22"/>
          <w:szCs w:val="22"/>
          <w:lang w:val="ru-RU"/>
        </w:rPr>
        <w:t>)</w:t>
      </w:r>
      <w:r>
        <w:rPr>
          <w:sz w:val="22"/>
          <w:szCs w:val="22"/>
          <w:lang w:val="ru-RU"/>
        </w:rPr>
        <w:t xml:space="preserve">   </w:t>
      </w:r>
      <w:proofErr w:type="gramEnd"/>
      <w:r>
        <w:rPr>
          <w:sz w:val="22"/>
          <w:szCs w:val="22"/>
          <w:lang w:val="ru-RU"/>
        </w:rPr>
        <w:t xml:space="preserve">                                            </w:t>
      </w:r>
      <w:r w:rsidRPr="00D81C9E">
        <w:rPr>
          <w:sz w:val="22"/>
          <w:szCs w:val="22"/>
          <w:lang w:val="ru-RU"/>
        </w:rPr>
        <w:t xml:space="preserve"> (</w:t>
      </w:r>
      <w:proofErr w:type="spellStart"/>
      <w:r w:rsidRPr="00D81C9E">
        <w:rPr>
          <w:sz w:val="22"/>
          <w:szCs w:val="22"/>
          <w:lang w:val="ru-RU"/>
        </w:rPr>
        <w:t>власне</w:t>
      </w:r>
      <w:proofErr w:type="spellEnd"/>
      <w:r w:rsidRPr="00D81C9E">
        <w:rPr>
          <w:sz w:val="22"/>
          <w:szCs w:val="22"/>
          <w:lang w:val="ru-RU"/>
        </w:rPr>
        <w:t xml:space="preserve"> </w:t>
      </w:r>
      <w:proofErr w:type="spellStart"/>
      <w:r w:rsidRPr="00D81C9E">
        <w:rPr>
          <w:sz w:val="22"/>
          <w:szCs w:val="22"/>
          <w:lang w:val="ru-RU"/>
        </w:rPr>
        <w:t>ім’я</w:t>
      </w:r>
      <w:proofErr w:type="spellEnd"/>
      <w:r w:rsidRPr="00D81C9E">
        <w:rPr>
          <w:sz w:val="22"/>
          <w:szCs w:val="22"/>
          <w:lang w:val="ru-RU"/>
        </w:rPr>
        <w:t xml:space="preserve"> ПРІЗВИЩЕ) </w:t>
      </w:r>
    </w:p>
    <w:p w:rsidR="00D81C9E" w:rsidRPr="00D81C9E" w:rsidRDefault="00D81C9E" w:rsidP="00D81C9E">
      <w:pPr>
        <w:pStyle w:val="Default"/>
        <w:rPr>
          <w:sz w:val="28"/>
          <w:szCs w:val="28"/>
          <w:lang w:val="ru-RU"/>
        </w:rPr>
      </w:pPr>
      <w:r w:rsidRPr="00D81C9E">
        <w:rPr>
          <w:sz w:val="28"/>
          <w:szCs w:val="28"/>
          <w:lang w:val="ru-RU"/>
        </w:rPr>
        <w:t xml:space="preserve">Члени </w:t>
      </w:r>
      <w:proofErr w:type="spellStart"/>
      <w:r w:rsidRPr="00D81C9E">
        <w:rPr>
          <w:sz w:val="28"/>
          <w:szCs w:val="28"/>
          <w:lang w:val="ru-RU"/>
        </w:rPr>
        <w:t>комісії</w:t>
      </w:r>
      <w:proofErr w:type="spellEnd"/>
      <w:r w:rsidRPr="00D81C9E">
        <w:rPr>
          <w:sz w:val="28"/>
          <w:szCs w:val="28"/>
          <w:lang w:val="ru-RU"/>
        </w:rPr>
        <w:t xml:space="preserve">: ____________________ ______________________________ </w:t>
      </w:r>
    </w:p>
    <w:p w:rsidR="00D81C9E" w:rsidRPr="00D81C9E" w:rsidRDefault="00D81C9E" w:rsidP="00D81C9E">
      <w:pPr>
        <w:pStyle w:val="Default"/>
        <w:rPr>
          <w:sz w:val="22"/>
          <w:szCs w:val="22"/>
          <w:lang w:val="ru-RU"/>
        </w:rPr>
      </w:pPr>
      <w:r>
        <w:rPr>
          <w:sz w:val="22"/>
          <w:szCs w:val="22"/>
          <w:lang w:val="ru-RU"/>
        </w:rPr>
        <w:t xml:space="preserve">                                                 </w:t>
      </w:r>
      <w:r w:rsidRPr="00D81C9E">
        <w:rPr>
          <w:sz w:val="22"/>
          <w:szCs w:val="22"/>
          <w:lang w:val="ru-RU"/>
        </w:rPr>
        <w:t>(</w:t>
      </w:r>
      <w:proofErr w:type="spellStart"/>
      <w:proofErr w:type="gramStart"/>
      <w:r w:rsidRPr="00D81C9E">
        <w:rPr>
          <w:sz w:val="22"/>
          <w:szCs w:val="22"/>
          <w:lang w:val="ru-RU"/>
        </w:rPr>
        <w:t>підпис</w:t>
      </w:r>
      <w:proofErr w:type="spellEnd"/>
      <w:r w:rsidRPr="00D81C9E">
        <w:rPr>
          <w:sz w:val="22"/>
          <w:szCs w:val="22"/>
          <w:lang w:val="ru-RU"/>
        </w:rPr>
        <w:t xml:space="preserve">) </w:t>
      </w:r>
      <w:r>
        <w:rPr>
          <w:sz w:val="22"/>
          <w:szCs w:val="22"/>
          <w:lang w:val="ru-RU"/>
        </w:rPr>
        <w:t xml:space="preserve">  </w:t>
      </w:r>
      <w:proofErr w:type="gramEnd"/>
      <w:r>
        <w:rPr>
          <w:sz w:val="22"/>
          <w:szCs w:val="22"/>
          <w:lang w:val="ru-RU"/>
        </w:rPr>
        <w:t xml:space="preserve">                                               </w:t>
      </w:r>
      <w:r w:rsidRPr="00D81C9E">
        <w:rPr>
          <w:sz w:val="22"/>
          <w:szCs w:val="22"/>
          <w:lang w:val="ru-RU"/>
        </w:rPr>
        <w:t>(</w:t>
      </w:r>
      <w:proofErr w:type="spellStart"/>
      <w:r w:rsidRPr="00D81C9E">
        <w:rPr>
          <w:sz w:val="22"/>
          <w:szCs w:val="22"/>
          <w:lang w:val="ru-RU"/>
        </w:rPr>
        <w:t>власне</w:t>
      </w:r>
      <w:proofErr w:type="spellEnd"/>
      <w:r w:rsidRPr="00D81C9E">
        <w:rPr>
          <w:sz w:val="22"/>
          <w:szCs w:val="22"/>
          <w:lang w:val="ru-RU"/>
        </w:rPr>
        <w:t xml:space="preserve"> </w:t>
      </w:r>
      <w:proofErr w:type="spellStart"/>
      <w:r w:rsidRPr="00D81C9E">
        <w:rPr>
          <w:sz w:val="22"/>
          <w:szCs w:val="22"/>
          <w:lang w:val="ru-RU"/>
        </w:rPr>
        <w:t>ім’я</w:t>
      </w:r>
      <w:proofErr w:type="spellEnd"/>
      <w:r w:rsidRPr="00D81C9E">
        <w:rPr>
          <w:sz w:val="22"/>
          <w:szCs w:val="22"/>
          <w:lang w:val="ru-RU"/>
        </w:rPr>
        <w:t xml:space="preserve"> ПРІЗВИЩЕ) </w:t>
      </w:r>
    </w:p>
    <w:p w:rsidR="00D81C9E" w:rsidRPr="00D81C9E" w:rsidRDefault="00D81C9E" w:rsidP="00D81C9E">
      <w:pPr>
        <w:pStyle w:val="Default"/>
        <w:rPr>
          <w:sz w:val="28"/>
          <w:szCs w:val="28"/>
          <w:lang w:val="ru-RU"/>
        </w:rPr>
      </w:pPr>
      <w:r>
        <w:rPr>
          <w:sz w:val="28"/>
          <w:szCs w:val="28"/>
          <w:lang w:val="ru-RU"/>
        </w:rPr>
        <w:t xml:space="preserve">                         </w:t>
      </w:r>
      <w:r w:rsidRPr="00D81C9E">
        <w:rPr>
          <w:sz w:val="28"/>
          <w:szCs w:val="28"/>
          <w:lang w:val="ru-RU"/>
        </w:rPr>
        <w:t xml:space="preserve">____________________ ______________________________ </w:t>
      </w:r>
    </w:p>
    <w:p w:rsidR="00D81C9E" w:rsidRDefault="00D81C9E" w:rsidP="00D81C9E">
      <w:pPr>
        <w:pStyle w:val="Default"/>
        <w:rPr>
          <w:sz w:val="22"/>
          <w:szCs w:val="22"/>
        </w:rPr>
      </w:pPr>
      <w:r>
        <w:rPr>
          <w:sz w:val="22"/>
          <w:szCs w:val="22"/>
        </w:rPr>
        <w:t xml:space="preserve">                                                  </w:t>
      </w:r>
      <w:r w:rsidRPr="00D81C9E">
        <w:rPr>
          <w:sz w:val="22"/>
          <w:szCs w:val="22"/>
        </w:rPr>
        <w:t xml:space="preserve">(підпис) </w:t>
      </w:r>
      <w:r>
        <w:rPr>
          <w:sz w:val="22"/>
          <w:szCs w:val="22"/>
        </w:rPr>
        <w:t xml:space="preserve">                                                </w:t>
      </w:r>
      <w:r w:rsidRPr="00D81C9E">
        <w:rPr>
          <w:sz w:val="22"/>
          <w:szCs w:val="22"/>
        </w:rPr>
        <w:t>(власне ім’я ПРІЗВИЩЕ)</w:t>
      </w:r>
    </w:p>
    <w:p w:rsidR="00EE7E16" w:rsidRDefault="00EE7E16" w:rsidP="00D81C9E">
      <w:pPr>
        <w:pStyle w:val="Default"/>
        <w:rPr>
          <w:sz w:val="22"/>
          <w:szCs w:val="22"/>
        </w:rPr>
      </w:pPr>
    </w:p>
    <w:p w:rsidR="00EE7E16" w:rsidRDefault="00EE7E16" w:rsidP="00D81C9E">
      <w:pPr>
        <w:pStyle w:val="Default"/>
        <w:rPr>
          <w:sz w:val="22"/>
          <w:szCs w:val="22"/>
        </w:rPr>
      </w:pPr>
    </w:p>
    <w:p w:rsidR="00EE7E16" w:rsidRDefault="00EE7E16" w:rsidP="00D81C9E">
      <w:pPr>
        <w:pStyle w:val="Default"/>
        <w:rPr>
          <w:sz w:val="22"/>
          <w:szCs w:val="22"/>
        </w:rPr>
      </w:pPr>
    </w:p>
    <w:p w:rsidR="00EE7E16" w:rsidRDefault="00EE7E16" w:rsidP="00D81C9E">
      <w:pPr>
        <w:pStyle w:val="Default"/>
        <w:rPr>
          <w:sz w:val="22"/>
          <w:szCs w:val="22"/>
        </w:rPr>
      </w:pPr>
    </w:p>
    <w:p w:rsidR="00EE7E16" w:rsidRDefault="00EE7E16" w:rsidP="00D81C9E">
      <w:pPr>
        <w:pStyle w:val="Default"/>
        <w:rPr>
          <w:sz w:val="22"/>
          <w:szCs w:val="22"/>
        </w:rPr>
      </w:pPr>
    </w:p>
    <w:p w:rsidR="00EE7E16" w:rsidRDefault="00EE7E16" w:rsidP="00D81C9E">
      <w:pPr>
        <w:pStyle w:val="Default"/>
        <w:rPr>
          <w:sz w:val="22"/>
          <w:szCs w:val="22"/>
        </w:rPr>
      </w:pPr>
    </w:p>
    <w:p w:rsidR="00EE7E16" w:rsidRDefault="00EE7E16" w:rsidP="00D81C9E">
      <w:pPr>
        <w:pStyle w:val="Default"/>
        <w:rPr>
          <w:sz w:val="22"/>
          <w:szCs w:val="22"/>
        </w:rPr>
      </w:pPr>
    </w:p>
    <w:p w:rsidR="00EE7E16" w:rsidRDefault="00EE7E16" w:rsidP="00D81C9E">
      <w:pPr>
        <w:pStyle w:val="Default"/>
        <w:rPr>
          <w:sz w:val="22"/>
          <w:szCs w:val="22"/>
        </w:rPr>
      </w:pPr>
    </w:p>
    <w:p w:rsidR="00EE7E16" w:rsidRDefault="00EE7E16" w:rsidP="00D81C9E">
      <w:pPr>
        <w:pStyle w:val="Default"/>
        <w:rPr>
          <w:sz w:val="22"/>
          <w:szCs w:val="22"/>
        </w:rPr>
      </w:pPr>
    </w:p>
    <w:p w:rsidR="00EE7E16" w:rsidRDefault="00EE7E16" w:rsidP="00D81C9E">
      <w:pPr>
        <w:pStyle w:val="Default"/>
        <w:rPr>
          <w:sz w:val="28"/>
          <w:szCs w:val="28"/>
        </w:rPr>
      </w:pPr>
      <w:r>
        <w:rPr>
          <w:sz w:val="28"/>
          <w:szCs w:val="28"/>
        </w:rPr>
        <w:t xml:space="preserve">                                                                                                                               </w:t>
      </w:r>
      <w:r w:rsidRPr="00EE7E16">
        <w:rPr>
          <w:sz w:val="28"/>
          <w:szCs w:val="28"/>
        </w:rPr>
        <w:t>Додаток 5</w:t>
      </w:r>
    </w:p>
    <w:p w:rsidR="00EE7E16" w:rsidRPr="00EE7E16" w:rsidRDefault="00EE7E16" w:rsidP="00EE7E16">
      <w:pPr>
        <w:pStyle w:val="Default"/>
        <w:jc w:val="right"/>
        <w:rPr>
          <w:sz w:val="28"/>
          <w:szCs w:val="28"/>
        </w:rPr>
      </w:pPr>
      <w:r w:rsidRPr="00EE7E16">
        <w:rPr>
          <w:sz w:val="28"/>
          <w:szCs w:val="28"/>
        </w:rPr>
        <w:t xml:space="preserve">                                                                                                                                          </w:t>
      </w:r>
      <w:r>
        <w:rPr>
          <w:sz w:val="28"/>
          <w:szCs w:val="28"/>
        </w:rPr>
        <w:t xml:space="preserve">         </w:t>
      </w:r>
      <w:r w:rsidRPr="00EE7E16">
        <w:rPr>
          <w:sz w:val="28"/>
          <w:szCs w:val="28"/>
        </w:rPr>
        <w:t>ЗАТВЕРДЖУЮ</w:t>
      </w:r>
    </w:p>
    <w:p w:rsidR="00EE7E16" w:rsidRPr="00EE7E16" w:rsidRDefault="00EE7E16" w:rsidP="00EE7E16">
      <w:pPr>
        <w:pStyle w:val="Default"/>
        <w:jc w:val="right"/>
        <w:rPr>
          <w:sz w:val="28"/>
          <w:szCs w:val="28"/>
        </w:rPr>
      </w:pPr>
      <w:r w:rsidRPr="00EE7E16">
        <w:rPr>
          <w:sz w:val="28"/>
          <w:szCs w:val="28"/>
        </w:rPr>
        <w:t>Директор _________</w:t>
      </w:r>
      <w:r>
        <w:rPr>
          <w:sz w:val="28"/>
          <w:szCs w:val="28"/>
        </w:rPr>
        <w:t>Л</w:t>
      </w:r>
      <w:r w:rsidRPr="00EE7E16">
        <w:rPr>
          <w:sz w:val="28"/>
          <w:szCs w:val="28"/>
        </w:rPr>
        <w:t>.</w:t>
      </w:r>
      <w:r>
        <w:rPr>
          <w:sz w:val="28"/>
          <w:szCs w:val="28"/>
        </w:rPr>
        <w:t>ГОЛОВКО</w:t>
      </w:r>
    </w:p>
    <w:p w:rsidR="00EE7E16" w:rsidRDefault="00EE7E16" w:rsidP="00EE7E16">
      <w:pPr>
        <w:pStyle w:val="Default"/>
        <w:jc w:val="right"/>
        <w:rPr>
          <w:sz w:val="28"/>
          <w:szCs w:val="28"/>
        </w:rPr>
      </w:pPr>
      <w:r w:rsidRPr="00EE7E16">
        <w:rPr>
          <w:sz w:val="28"/>
          <w:szCs w:val="28"/>
        </w:rPr>
        <w:t>«______» ____________ 202</w:t>
      </w:r>
      <w:r>
        <w:rPr>
          <w:sz w:val="28"/>
          <w:szCs w:val="28"/>
        </w:rPr>
        <w:t xml:space="preserve">4 </w:t>
      </w:r>
      <w:r w:rsidRPr="00EE7E16">
        <w:rPr>
          <w:sz w:val="28"/>
          <w:szCs w:val="28"/>
        </w:rPr>
        <w:t>р.</w:t>
      </w:r>
    </w:p>
    <w:p w:rsidR="00EE7E16" w:rsidRDefault="00EE7E16" w:rsidP="00EE7E16">
      <w:pPr>
        <w:pStyle w:val="Default"/>
        <w:jc w:val="right"/>
        <w:rPr>
          <w:sz w:val="28"/>
          <w:szCs w:val="28"/>
        </w:rPr>
      </w:pPr>
    </w:p>
    <w:p w:rsidR="00EE7E16" w:rsidRPr="00EE7E16" w:rsidRDefault="00EE7E16" w:rsidP="00EE7E16">
      <w:pPr>
        <w:pStyle w:val="Default"/>
        <w:rPr>
          <w:sz w:val="28"/>
          <w:szCs w:val="28"/>
        </w:rPr>
      </w:pPr>
    </w:p>
    <w:p w:rsidR="00EE7E16" w:rsidRPr="00EE7E16" w:rsidRDefault="00EE7E16" w:rsidP="00EE7E16">
      <w:pPr>
        <w:pStyle w:val="Default"/>
        <w:jc w:val="center"/>
        <w:rPr>
          <w:b/>
          <w:sz w:val="28"/>
          <w:szCs w:val="28"/>
        </w:rPr>
      </w:pPr>
      <w:r w:rsidRPr="00EE7E16">
        <w:rPr>
          <w:b/>
          <w:sz w:val="28"/>
          <w:szCs w:val="28"/>
        </w:rPr>
        <w:t>Індивідуальна освітня траєкторія на І семестр 202</w:t>
      </w:r>
      <w:r>
        <w:rPr>
          <w:b/>
          <w:sz w:val="28"/>
          <w:szCs w:val="28"/>
        </w:rPr>
        <w:t>4</w:t>
      </w:r>
      <w:r w:rsidRPr="00EE7E16">
        <w:rPr>
          <w:b/>
          <w:sz w:val="28"/>
          <w:szCs w:val="28"/>
        </w:rPr>
        <w:t>/202</w:t>
      </w:r>
      <w:r>
        <w:rPr>
          <w:b/>
          <w:sz w:val="28"/>
          <w:szCs w:val="28"/>
        </w:rPr>
        <w:t>5</w:t>
      </w:r>
      <w:r w:rsidRPr="00EE7E16">
        <w:rPr>
          <w:b/>
          <w:sz w:val="28"/>
          <w:szCs w:val="28"/>
        </w:rPr>
        <w:t xml:space="preserve"> </w:t>
      </w:r>
      <w:proofErr w:type="spellStart"/>
      <w:r w:rsidRPr="00EE7E16">
        <w:rPr>
          <w:b/>
          <w:sz w:val="28"/>
          <w:szCs w:val="28"/>
        </w:rPr>
        <w:t>н.р</w:t>
      </w:r>
      <w:proofErr w:type="spellEnd"/>
      <w:r w:rsidRPr="00EE7E16">
        <w:rPr>
          <w:b/>
          <w:sz w:val="28"/>
          <w:szCs w:val="28"/>
        </w:rPr>
        <w:t>.</w:t>
      </w:r>
    </w:p>
    <w:p w:rsidR="00EE7E16" w:rsidRPr="00EE7E16" w:rsidRDefault="00EE7E16" w:rsidP="00EE7E16">
      <w:pPr>
        <w:pStyle w:val="Default"/>
        <w:jc w:val="center"/>
        <w:rPr>
          <w:b/>
          <w:sz w:val="28"/>
          <w:szCs w:val="28"/>
        </w:rPr>
      </w:pPr>
      <w:r w:rsidRPr="00EE7E16">
        <w:rPr>
          <w:b/>
          <w:sz w:val="28"/>
          <w:szCs w:val="28"/>
        </w:rPr>
        <w:t>учня _________ класу, _______________________</w:t>
      </w:r>
    </w:p>
    <w:p w:rsidR="00EE7E16" w:rsidRPr="00EE7E16" w:rsidRDefault="00EE7E16" w:rsidP="00EE7E16">
      <w:pPr>
        <w:pStyle w:val="Default"/>
        <w:jc w:val="center"/>
        <w:rPr>
          <w:sz w:val="22"/>
          <w:szCs w:val="22"/>
        </w:rPr>
      </w:pPr>
      <w:r>
        <w:rPr>
          <w:b/>
          <w:sz w:val="28"/>
          <w:szCs w:val="28"/>
        </w:rPr>
        <w:t xml:space="preserve">                                            </w:t>
      </w:r>
      <w:r w:rsidRPr="00EE7E16">
        <w:rPr>
          <w:sz w:val="22"/>
          <w:szCs w:val="22"/>
        </w:rPr>
        <w:t>прізвище та ім’я</w:t>
      </w:r>
    </w:p>
    <w:p w:rsidR="00EE7E16" w:rsidRPr="00EE7E16" w:rsidRDefault="00EE7E16" w:rsidP="00EE7E16">
      <w:pPr>
        <w:pStyle w:val="Default"/>
        <w:jc w:val="center"/>
        <w:rPr>
          <w:b/>
          <w:sz w:val="28"/>
          <w:szCs w:val="28"/>
        </w:rPr>
      </w:pPr>
      <w:r w:rsidRPr="00EE7E16">
        <w:rPr>
          <w:b/>
          <w:sz w:val="28"/>
          <w:szCs w:val="28"/>
        </w:rPr>
        <w:t>який здобуває освіту за сімейною (домашньою) формою навчання</w:t>
      </w:r>
    </w:p>
    <w:p w:rsidR="00EE7E16" w:rsidRDefault="00EE7E16" w:rsidP="00EE7E16">
      <w:pPr>
        <w:pStyle w:val="Default"/>
        <w:rPr>
          <w:sz w:val="28"/>
          <w:szCs w:val="28"/>
        </w:rPr>
      </w:pPr>
    </w:p>
    <w:p w:rsidR="00EE7E16" w:rsidRPr="00EE7E16" w:rsidRDefault="00EE7E16" w:rsidP="00EE7E16">
      <w:pPr>
        <w:pStyle w:val="Default"/>
        <w:rPr>
          <w:sz w:val="28"/>
          <w:szCs w:val="28"/>
        </w:rPr>
      </w:pPr>
      <w:r w:rsidRPr="00EE7E16">
        <w:rPr>
          <w:sz w:val="28"/>
          <w:szCs w:val="28"/>
        </w:rPr>
        <w:t>Предмет –</w:t>
      </w:r>
    </w:p>
    <w:p w:rsidR="00EE7E16" w:rsidRDefault="00EE7E16" w:rsidP="00EE7E16">
      <w:pPr>
        <w:pStyle w:val="Default"/>
        <w:rPr>
          <w:sz w:val="28"/>
          <w:szCs w:val="28"/>
        </w:rPr>
      </w:pPr>
      <w:r w:rsidRPr="00EE7E16">
        <w:rPr>
          <w:sz w:val="28"/>
          <w:szCs w:val="28"/>
        </w:rPr>
        <w:t>Вчитель –</w:t>
      </w:r>
      <w:r>
        <w:rPr>
          <w:sz w:val="28"/>
          <w:szCs w:val="28"/>
        </w:rPr>
        <w:t xml:space="preserve">        </w:t>
      </w:r>
    </w:p>
    <w:p w:rsidR="00EE7E16" w:rsidRDefault="00EE7E16" w:rsidP="00EE7E16">
      <w:pPr>
        <w:pStyle w:val="Default"/>
        <w:rPr>
          <w:sz w:val="28"/>
          <w:szCs w:val="28"/>
        </w:rPr>
      </w:pPr>
    </w:p>
    <w:tbl>
      <w:tblPr>
        <w:tblStyle w:val="a6"/>
        <w:tblW w:w="0" w:type="auto"/>
        <w:tblLook w:val="04A0" w:firstRow="1" w:lastRow="0" w:firstColumn="1" w:lastColumn="0" w:noHBand="0" w:noVBand="1"/>
      </w:tblPr>
      <w:tblGrid>
        <w:gridCol w:w="914"/>
        <w:gridCol w:w="3121"/>
        <w:gridCol w:w="6493"/>
      </w:tblGrid>
      <w:tr w:rsidR="00EE7E16" w:rsidTr="00EE7E16">
        <w:tc>
          <w:tcPr>
            <w:tcW w:w="0" w:type="auto"/>
          </w:tcPr>
          <w:p w:rsidR="00EE7E16" w:rsidRPr="00EE7E16" w:rsidRDefault="00EE7E16" w:rsidP="00EE7E16">
            <w:pPr>
              <w:pStyle w:val="Default"/>
              <w:rPr>
                <w:b/>
                <w:sz w:val="28"/>
                <w:szCs w:val="28"/>
              </w:rPr>
            </w:pPr>
            <w:r w:rsidRPr="00EE7E16">
              <w:rPr>
                <w:b/>
                <w:sz w:val="28"/>
                <w:szCs w:val="28"/>
              </w:rPr>
              <w:t>№ п/п</w:t>
            </w:r>
          </w:p>
          <w:p w:rsidR="00EE7E16" w:rsidRPr="00EE7E16" w:rsidRDefault="00EE7E16" w:rsidP="00EE7E16">
            <w:pPr>
              <w:pStyle w:val="Default"/>
              <w:rPr>
                <w:b/>
                <w:sz w:val="28"/>
                <w:szCs w:val="28"/>
              </w:rPr>
            </w:pPr>
          </w:p>
        </w:tc>
        <w:tc>
          <w:tcPr>
            <w:tcW w:w="0" w:type="auto"/>
          </w:tcPr>
          <w:p w:rsidR="00EE7E16" w:rsidRPr="00EE7E16" w:rsidRDefault="00EE7E16" w:rsidP="00EE7E16">
            <w:pPr>
              <w:pStyle w:val="Default"/>
              <w:jc w:val="center"/>
              <w:rPr>
                <w:b/>
              </w:rPr>
            </w:pPr>
            <w:r w:rsidRPr="00EE7E16">
              <w:rPr>
                <w:b/>
              </w:rPr>
              <w:t>Зміст навчального матеріалу</w:t>
            </w:r>
          </w:p>
          <w:p w:rsidR="00EE7E16" w:rsidRPr="00EE7E16" w:rsidRDefault="00EE7E16" w:rsidP="00EE7E16">
            <w:pPr>
              <w:pStyle w:val="Default"/>
              <w:jc w:val="center"/>
              <w:rPr>
                <w:b/>
              </w:rPr>
            </w:pPr>
          </w:p>
        </w:tc>
        <w:tc>
          <w:tcPr>
            <w:tcW w:w="0" w:type="auto"/>
          </w:tcPr>
          <w:p w:rsidR="00EE7E16" w:rsidRPr="00EE7E16" w:rsidRDefault="00EE7E16" w:rsidP="00EE7E16">
            <w:pPr>
              <w:pStyle w:val="Default"/>
              <w:jc w:val="center"/>
              <w:rPr>
                <w:b/>
              </w:rPr>
            </w:pPr>
            <w:r w:rsidRPr="00EE7E16">
              <w:rPr>
                <w:b/>
              </w:rPr>
              <w:t>Очікувані результати навчально – пізнавальної діяльності учнів,</w:t>
            </w:r>
          </w:p>
          <w:p w:rsidR="00EE7E16" w:rsidRPr="00EE7E16" w:rsidRDefault="00EE7E16" w:rsidP="00EE7E16">
            <w:pPr>
              <w:pStyle w:val="Default"/>
              <w:jc w:val="center"/>
              <w:rPr>
                <w:b/>
              </w:rPr>
            </w:pPr>
            <w:r w:rsidRPr="00EE7E16">
              <w:rPr>
                <w:b/>
              </w:rPr>
              <w:t>дати консультацій, контрольних робіт</w:t>
            </w:r>
          </w:p>
          <w:p w:rsidR="00EE7E16" w:rsidRPr="00EE7E16" w:rsidRDefault="00EE7E16" w:rsidP="00EE7E16">
            <w:pPr>
              <w:pStyle w:val="Default"/>
              <w:jc w:val="center"/>
              <w:rPr>
                <w:b/>
              </w:rPr>
            </w:pPr>
          </w:p>
        </w:tc>
      </w:tr>
      <w:tr w:rsidR="00EE7E16" w:rsidTr="00EE7E16">
        <w:tc>
          <w:tcPr>
            <w:tcW w:w="0" w:type="auto"/>
          </w:tcPr>
          <w:p w:rsidR="00EE7E16" w:rsidRPr="00EE7E16" w:rsidRDefault="00EE7E16" w:rsidP="00EE7E16">
            <w:pPr>
              <w:pStyle w:val="Default"/>
              <w:rPr>
                <w:sz w:val="28"/>
                <w:szCs w:val="28"/>
              </w:rPr>
            </w:pPr>
            <w:r w:rsidRPr="00EE7E16">
              <w:rPr>
                <w:sz w:val="28"/>
                <w:szCs w:val="28"/>
              </w:rPr>
              <w:t>1.</w:t>
            </w:r>
          </w:p>
          <w:p w:rsidR="00EE7E16" w:rsidRDefault="00EE7E16" w:rsidP="00EE7E16">
            <w:pPr>
              <w:pStyle w:val="Default"/>
              <w:rPr>
                <w:sz w:val="28"/>
                <w:szCs w:val="28"/>
              </w:rPr>
            </w:pPr>
          </w:p>
        </w:tc>
        <w:tc>
          <w:tcPr>
            <w:tcW w:w="0" w:type="auto"/>
          </w:tcPr>
          <w:p w:rsidR="00EE7E16" w:rsidRDefault="00EE7E16" w:rsidP="00EE7E16">
            <w:pPr>
              <w:pStyle w:val="Default"/>
              <w:rPr>
                <w:sz w:val="28"/>
                <w:szCs w:val="28"/>
              </w:rPr>
            </w:pPr>
          </w:p>
        </w:tc>
        <w:tc>
          <w:tcPr>
            <w:tcW w:w="0" w:type="auto"/>
          </w:tcPr>
          <w:p w:rsidR="00EE7E16" w:rsidRDefault="00EE7E16" w:rsidP="00EE7E16">
            <w:pPr>
              <w:pStyle w:val="Default"/>
              <w:rPr>
                <w:sz w:val="28"/>
                <w:szCs w:val="28"/>
              </w:rPr>
            </w:pPr>
          </w:p>
        </w:tc>
      </w:tr>
      <w:tr w:rsidR="00EE7E16" w:rsidTr="00EE7E16">
        <w:tc>
          <w:tcPr>
            <w:tcW w:w="0" w:type="auto"/>
          </w:tcPr>
          <w:p w:rsidR="00EE7E16" w:rsidRPr="00EE7E16" w:rsidRDefault="00EE7E16" w:rsidP="00EE7E16">
            <w:pPr>
              <w:pStyle w:val="Default"/>
              <w:rPr>
                <w:sz w:val="28"/>
                <w:szCs w:val="28"/>
              </w:rPr>
            </w:pPr>
            <w:r w:rsidRPr="00EE7E16">
              <w:rPr>
                <w:sz w:val="28"/>
                <w:szCs w:val="28"/>
              </w:rPr>
              <w:t>2.</w:t>
            </w:r>
          </w:p>
          <w:p w:rsidR="00EE7E16" w:rsidRDefault="00EE7E16" w:rsidP="00EE7E16">
            <w:pPr>
              <w:pStyle w:val="Default"/>
              <w:rPr>
                <w:sz w:val="28"/>
                <w:szCs w:val="28"/>
              </w:rPr>
            </w:pPr>
          </w:p>
        </w:tc>
        <w:tc>
          <w:tcPr>
            <w:tcW w:w="0" w:type="auto"/>
          </w:tcPr>
          <w:p w:rsidR="00EE7E16" w:rsidRDefault="00EE7E16" w:rsidP="00EE7E16">
            <w:pPr>
              <w:pStyle w:val="Default"/>
              <w:rPr>
                <w:sz w:val="28"/>
                <w:szCs w:val="28"/>
              </w:rPr>
            </w:pPr>
          </w:p>
        </w:tc>
        <w:tc>
          <w:tcPr>
            <w:tcW w:w="0" w:type="auto"/>
          </w:tcPr>
          <w:p w:rsidR="00EE7E16" w:rsidRDefault="00EE7E16" w:rsidP="00EE7E16">
            <w:pPr>
              <w:pStyle w:val="Default"/>
              <w:rPr>
                <w:sz w:val="28"/>
                <w:szCs w:val="28"/>
              </w:rPr>
            </w:pPr>
          </w:p>
        </w:tc>
      </w:tr>
    </w:tbl>
    <w:p w:rsidR="00EE7E16" w:rsidRDefault="00EE7E16" w:rsidP="00EE7E16">
      <w:pPr>
        <w:pStyle w:val="Default"/>
        <w:rPr>
          <w:sz w:val="28"/>
          <w:szCs w:val="28"/>
        </w:rPr>
      </w:pPr>
    </w:p>
    <w:p w:rsidR="00EE7E16" w:rsidRDefault="00EE7E16" w:rsidP="00EE7E16">
      <w:pPr>
        <w:pStyle w:val="Default"/>
        <w:rPr>
          <w:sz w:val="28"/>
          <w:szCs w:val="28"/>
        </w:rPr>
      </w:pPr>
    </w:p>
    <w:p w:rsidR="00EE7E16" w:rsidRDefault="00EE7E16">
      <w:pPr>
        <w:pStyle w:val="Default"/>
        <w:rPr>
          <w:sz w:val="28"/>
          <w:szCs w:val="28"/>
        </w:rPr>
      </w:pPr>
    </w:p>
    <w:p w:rsidR="00EE7E16" w:rsidRDefault="00EE7E16">
      <w:pPr>
        <w:pStyle w:val="Default"/>
        <w:rPr>
          <w:sz w:val="28"/>
          <w:szCs w:val="28"/>
        </w:rPr>
      </w:pPr>
    </w:p>
    <w:p w:rsidR="00EE7E16" w:rsidRDefault="00EE7E16">
      <w:pPr>
        <w:pStyle w:val="Default"/>
        <w:rPr>
          <w:sz w:val="28"/>
          <w:szCs w:val="28"/>
        </w:rPr>
      </w:pPr>
    </w:p>
    <w:p w:rsidR="00EE7E16" w:rsidRDefault="00EE7E16">
      <w:pPr>
        <w:pStyle w:val="Default"/>
        <w:rPr>
          <w:sz w:val="28"/>
          <w:szCs w:val="28"/>
        </w:rPr>
      </w:pPr>
    </w:p>
    <w:p w:rsidR="00EE7E16" w:rsidRDefault="00EE7E16">
      <w:pPr>
        <w:pStyle w:val="Default"/>
        <w:rPr>
          <w:sz w:val="28"/>
          <w:szCs w:val="28"/>
        </w:rPr>
      </w:pPr>
    </w:p>
    <w:p w:rsidR="00EE7E16" w:rsidRDefault="00EE7E16">
      <w:pPr>
        <w:pStyle w:val="Default"/>
        <w:rPr>
          <w:sz w:val="28"/>
          <w:szCs w:val="28"/>
        </w:rPr>
      </w:pPr>
    </w:p>
    <w:p w:rsidR="00EE7E16" w:rsidRDefault="00EE7E16">
      <w:pPr>
        <w:pStyle w:val="Default"/>
        <w:rPr>
          <w:sz w:val="28"/>
          <w:szCs w:val="28"/>
        </w:rPr>
      </w:pPr>
    </w:p>
    <w:p w:rsidR="00EE7E16" w:rsidRDefault="00EE7E16">
      <w:pPr>
        <w:pStyle w:val="Default"/>
        <w:rPr>
          <w:sz w:val="28"/>
          <w:szCs w:val="28"/>
        </w:rPr>
      </w:pPr>
    </w:p>
    <w:p w:rsidR="00EE7E16" w:rsidRDefault="00EE7E16">
      <w:pPr>
        <w:pStyle w:val="Default"/>
        <w:rPr>
          <w:sz w:val="28"/>
          <w:szCs w:val="28"/>
        </w:rPr>
      </w:pPr>
    </w:p>
    <w:p w:rsidR="00EE7E16" w:rsidRDefault="00EE7E16">
      <w:pPr>
        <w:pStyle w:val="Default"/>
        <w:rPr>
          <w:sz w:val="28"/>
          <w:szCs w:val="28"/>
        </w:rPr>
      </w:pPr>
    </w:p>
    <w:p w:rsidR="00EE7E16" w:rsidRDefault="00EE7E16">
      <w:pPr>
        <w:pStyle w:val="Default"/>
        <w:rPr>
          <w:sz w:val="28"/>
          <w:szCs w:val="28"/>
        </w:rPr>
      </w:pPr>
    </w:p>
    <w:p w:rsidR="00EE7E16" w:rsidRDefault="00EE7E16">
      <w:pPr>
        <w:pStyle w:val="Default"/>
        <w:rPr>
          <w:sz w:val="28"/>
          <w:szCs w:val="28"/>
        </w:rPr>
      </w:pPr>
    </w:p>
    <w:p w:rsidR="00EE7E16" w:rsidRDefault="00EE7E16">
      <w:pPr>
        <w:pStyle w:val="Default"/>
        <w:rPr>
          <w:sz w:val="28"/>
          <w:szCs w:val="28"/>
        </w:rPr>
      </w:pPr>
    </w:p>
    <w:p w:rsidR="00EE7E16" w:rsidRDefault="00EE7E16">
      <w:pPr>
        <w:pStyle w:val="Default"/>
        <w:rPr>
          <w:sz w:val="28"/>
          <w:szCs w:val="28"/>
        </w:rPr>
      </w:pPr>
    </w:p>
    <w:p w:rsidR="00EE7E16" w:rsidRDefault="00EE7E16">
      <w:pPr>
        <w:pStyle w:val="Default"/>
        <w:rPr>
          <w:sz w:val="28"/>
          <w:szCs w:val="28"/>
        </w:rPr>
      </w:pPr>
    </w:p>
    <w:p w:rsidR="00EE7E16" w:rsidRDefault="00EE7E16">
      <w:pPr>
        <w:pStyle w:val="Default"/>
        <w:rPr>
          <w:sz w:val="28"/>
          <w:szCs w:val="28"/>
        </w:rPr>
      </w:pPr>
    </w:p>
    <w:p w:rsidR="00EE7E16" w:rsidRDefault="00EE7E16">
      <w:pPr>
        <w:pStyle w:val="Default"/>
        <w:rPr>
          <w:sz w:val="28"/>
          <w:szCs w:val="28"/>
        </w:rPr>
      </w:pPr>
    </w:p>
    <w:p w:rsidR="00EE7E16" w:rsidRDefault="00EE7E16">
      <w:pPr>
        <w:pStyle w:val="Default"/>
        <w:rPr>
          <w:sz w:val="28"/>
          <w:szCs w:val="28"/>
        </w:rPr>
      </w:pPr>
    </w:p>
    <w:p w:rsidR="00EE7E16" w:rsidRDefault="00EE7E16">
      <w:pPr>
        <w:pStyle w:val="Default"/>
        <w:rPr>
          <w:sz w:val="28"/>
          <w:szCs w:val="28"/>
        </w:rPr>
      </w:pPr>
    </w:p>
    <w:p w:rsidR="00EE7E16" w:rsidRPr="00782184" w:rsidRDefault="00EE7E16" w:rsidP="00EE7E16">
      <w:pPr>
        <w:spacing w:line="240" w:lineRule="auto"/>
        <w:ind w:firstLine="709"/>
        <w:jc w:val="right"/>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Додаток  </w:t>
      </w:r>
      <w:r>
        <w:rPr>
          <w:rFonts w:ascii="Times New Roman" w:hAnsi="Times New Roman" w:cs="Times New Roman"/>
          <w:sz w:val="28"/>
          <w:szCs w:val="28"/>
          <w:lang w:val="uk-UA"/>
        </w:rPr>
        <w:t>6</w:t>
      </w:r>
      <w:r w:rsidRPr="00782184">
        <w:rPr>
          <w:rFonts w:ascii="Times New Roman" w:hAnsi="Times New Roman" w:cs="Times New Roman"/>
          <w:sz w:val="28"/>
          <w:szCs w:val="28"/>
          <w:lang w:val="uk-UA"/>
        </w:rPr>
        <w:t xml:space="preserve">      </w:t>
      </w:r>
    </w:p>
    <w:p w:rsidR="00EE7E16" w:rsidRPr="00782184" w:rsidRDefault="00EE7E16" w:rsidP="00EE7E16">
      <w:pPr>
        <w:spacing w:line="240" w:lineRule="auto"/>
        <w:ind w:firstLine="709"/>
        <w:jc w:val="right"/>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                                                                                                         Директору</w:t>
      </w:r>
    </w:p>
    <w:p w:rsidR="00EE7E16" w:rsidRDefault="00EE7E16" w:rsidP="00EE7E16">
      <w:pPr>
        <w:spacing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Дубенського ліцею №2 </w:t>
      </w:r>
      <w:proofErr w:type="spellStart"/>
      <w:r>
        <w:rPr>
          <w:rFonts w:ascii="Times New Roman" w:hAnsi="Times New Roman" w:cs="Times New Roman"/>
          <w:sz w:val="28"/>
          <w:szCs w:val="28"/>
          <w:lang w:val="uk-UA"/>
        </w:rPr>
        <w:t>Дубенської</w:t>
      </w:r>
      <w:proofErr w:type="spellEnd"/>
      <w:r>
        <w:rPr>
          <w:rFonts w:ascii="Times New Roman" w:hAnsi="Times New Roman" w:cs="Times New Roman"/>
          <w:sz w:val="28"/>
          <w:szCs w:val="28"/>
          <w:lang w:val="uk-UA"/>
        </w:rPr>
        <w:t xml:space="preserve"> міської ради</w:t>
      </w:r>
    </w:p>
    <w:p w:rsidR="00EE7E16" w:rsidRPr="00782184" w:rsidRDefault="00EE7E16" w:rsidP="00EE7E16">
      <w:pPr>
        <w:spacing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Любові ГОЛОВКО</w:t>
      </w:r>
    </w:p>
    <w:p w:rsidR="00EE7E16" w:rsidRPr="00782184" w:rsidRDefault="00EE7E16" w:rsidP="00EE7E16">
      <w:pPr>
        <w:spacing w:line="276" w:lineRule="auto"/>
        <w:ind w:firstLine="709"/>
        <w:jc w:val="right"/>
        <w:rPr>
          <w:rFonts w:ascii="Times New Roman" w:hAnsi="Times New Roman" w:cs="Times New Roman"/>
          <w:sz w:val="28"/>
          <w:szCs w:val="28"/>
          <w:lang w:val="uk-UA"/>
        </w:rPr>
      </w:pPr>
      <w:r w:rsidRPr="00782184">
        <w:rPr>
          <w:rFonts w:ascii="Times New Roman" w:eastAsia="Times New Roman" w:hAnsi="Times New Roman" w:cs="Times New Roman"/>
          <w:bCs/>
          <w:sz w:val="28"/>
          <w:szCs w:val="28"/>
          <w:bdr w:val="none" w:sz="0" w:space="0" w:color="auto" w:frame="1"/>
          <w:lang w:val="uk-UA" w:eastAsia="ru-RU"/>
        </w:rPr>
        <w:t xml:space="preserve">    </w:t>
      </w:r>
      <w:r w:rsidRPr="00782184">
        <w:rPr>
          <w:rFonts w:ascii="Times New Roman" w:hAnsi="Times New Roman" w:cs="Times New Roman"/>
          <w:sz w:val="28"/>
          <w:szCs w:val="28"/>
          <w:lang w:val="uk-UA"/>
        </w:rPr>
        <w:t xml:space="preserve">_______________________________________ </w:t>
      </w:r>
    </w:p>
    <w:p w:rsidR="00EE7E16" w:rsidRPr="00782184" w:rsidRDefault="00EE7E16" w:rsidP="00EE7E16">
      <w:pPr>
        <w:spacing w:line="276" w:lineRule="auto"/>
        <w:ind w:firstLine="709"/>
        <w:jc w:val="right"/>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                           </w:t>
      </w:r>
      <w:r w:rsidRPr="00782184">
        <w:rPr>
          <w:rFonts w:ascii="Times New Roman" w:hAnsi="Times New Roman" w:cs="Times New Roman"/>
          <w:szCs w:val="28"/>
          <w:lang w:val="uk-UA"/>
        </w:rPr>
        <w:t>(прізвище, ім'я, по батькові, представника здобувача освіти)</w:t>
      </w:r>
      <w:r w:rsidRPr="00782184">
        <w:rPr>
          <w:rFonts w:ascii="Times New Roman" w:hAnsi="Times New Roman" w:cs="Times New Roman"/>
          <w:sz w:val="28"/>
          <w:szCs w:val="28"/>
          <w:lang w:val="uk-UA"/>
        </w:rPr>
        <w:t xml:space="preserve">                                                                                            _______________________________________</w:t>
      </w:r>
    </w:p>
    <w:p w:rsidR="00EE7E16" w:rsidRPr="00782184" w:rsidRDefault="00EE7E16" w:rsidP="00EE7E16">
      <w:pPr>
        <w:spacing w:line="276" w:lineRule="auto"/>
        <w:ind w:firstLine="709"/>
        <w:jc w:val="right"/>
        <w:rPr>
          <w:rFonts w:ascii="Times New Roman" w:hAnsi="Times New Roman" w:cs="Times New Roman"/>
          <w:sz w:val="28"/>
          <w:szCs w:val="28"/>
          <w:lang w:val="uk-UA"/>
        </w:rPr>
      </w:pPr>
      <w:r w:rsidRPr="00782184">
        <w:rPr>
          <w:rFonts w:ascii="Times New Roman" w:hAnsi="Times New Roman" w:cs="Times New Roman"/>
          <w:sz w:val="28"/>
          <w:szCs w:val="28"/>
          <w:lang w:val="uk-UA"/>
        </w:rPr>
        <w:t>_______________________________________</w:t>
      </w:r>
    </w:p>
    <w:p w:rsidR="00EE7E16" w:rsidRPr="00782184" w:rsidRDefault="00EE7E16" w:rsidP="00EE7E16">
      <w:pPr>
        <w:spacing w:line="276" w:lineRule="auto"/>
        <w:ind w:firstLine="709"/>
        <w:jc w:val="center"/>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                                                     </w:t>
      </w:r>
      <w:r w:rsidRPr="00782184">
        <w:rPr>
          <w:rFonts w:ascii="Times New Roman" w:hAnsi="Times New Roman" w:cs="Times New Roman"/>
          <w:szCs w:val="28"/>
          <w:lang w:val="uk-UA"/>
        </w:rPr>
        <w:t>(місце проживання, вказується поштова адреса)</w:t>
      </w:r>
    </w:p>
    <w:p w:rsidR="00EE7E16" w:rsidRPr="00782184" w:rsidRDefault="00EE7E16" w:rsidP="00EE7E16">
      <w:pPr>
        <w:spacing w:line="276" w:lineRule="auto"/>
        <w:ind w:firstLine="709"/>
        <w:jc w:val="right"/>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                                              _______________________________________</w:t>
      </w:r>
    </w:p>
    <w:p w:rsidR="00EE7E16" w:rsidRPr="00782184" w:rsidRDefault="00EE7E16" w:rsidP="00EE7E16">
      <w:pPr>
        <w:spacing w:line="276" w:lineRule="auto"/>
        <w:ind w:firstLine="709"/>
        <w:jc w:val="right"/>
        <w:rPr>
          <w:rFonts w:ascii="Times New Roman" w:hAnsi="Times New Roman" w:cs="Times New Roman"/>
          <w:sz w:val="28"/>
          <w:szCs w:val="28"/>
          <w:lang w:val="uk-UA"/>
        </w:rPr>
      </w:pPr>
      <w:r w:rsidRPr="00782184">
        <w:rPr>
          <w:rFonts w:ascii="Times New Roman" w:hAnsi="Times New Roman" w:cs="Times New Roman"/>
          <w:sz w:val="28"/>
          <w:szCs w:val="28"/>
          <w:lang w:val="uk-UA"/>
        </w:rPr>
        <w:t xml:space="preserve">                                                      (</w:t>
      </w:r>
      <w:r w:rsidRPr="00782184">
        <w:rPr>
          <w:rFonts w:ascii="Times New Roman" w:hAnsi="Times New Roman" w:cs="Times New Roman"/>
          <w:szCs w:val="28"/>
          <w:lang w:val="uk-UA"/>
        </w:rPr>
        <w:t>контактний телефон, адреса електронної пошти)</w:t>
      </w:r>
    </w:p>
    <w:p w:rsidR="00EE7E16" w:rsidRPr="00782184" w:rsidRDefault="00EE7E16" w:rsidP="00EE7E16">
      <w:pPr>
        <w:spacing w:line="276" w:lineRule="auto"/>
        <w:ind w:firstLine="709"/>
        <w:jc w:val="both"/>
        <w:rPr>
          <w:rFonts w:ascii="Times New Roman" w:hAnsi="Times New Roman" w:cs="Times New Roman"/>
          <w:sz w:val="28"/>
          <w:szCs w:val="28"/>
          <w:lang w:val="uk-UA"/>
        </w:rPr>
      </w:pPr>
    </w:p>
    <w:p w:rsidR="00EE7E16" w:rsidRDefault="00EE7E16" w:rsidP="00EE7E16">
      <w:pPr>
        <w:spacing w:line="276" w:lineRule="auto"/>
        <w:ind w:firstLine="709"/>
        <w:jc w:val="center"/>
        <w:rPr>
          <w:rFonts w:ascii="Times New Roman" w:hAnsi="Times New Roman" w:cs="Times New Roman"/>
          <w:b/>
          <w:sz w:val="32"/>
          <w:szCs w:val="28"/>
          <w:lang w:val="uk-UA"/>
        </w:rPr>
      </w:pPr>
      <w:r w:rsidRPr="00782184">
        <w:rPr>
          <w:rFonts w:ascii="Times New Roman" w:hAnsi="Times New Roman" w:cs="Times New Roman"/>
          <w:b/>
          <w:sz w:val="32"/>
          <w:szCs w:val="28"/>
          <w:lang w:val="uk-UA"/>
        </w:rPr>
        <w:t>Заява</w:t>
      </w:r>
    </w:p>
    <w:p w:rsidR="00EE7E16" w:rsidRDefault="00EE7E16" w:rsidP="00EE7E16">
      <w:pPr>
        <w:spacing w:line="276" w:lineRule="auto"/>
        <w:ind w:firstLine="709"/>
        <w:jc w:val="center"/>
        <w:rPr>
          <w:rFonts w:ascii="Times New Roman" w:hAnsi="Times New Roman" w:cs="Times New Roman"/>
          <w:b/>
          <w:sz w:val="32"/>
          <w:szCs w:val="28"/>
          <w:lang w:val="uk-UA"/>
        </w:rPr>
      </w:pPr>
    </w:p>
    <w:p w:rsidR="00EE7E16" w:rsidRPr="00EE7E16" w:rsidRDefault="00EE7E16" w:rsidP="00EE7E16">
      <w:pPr>
        <w:pStyle w:val="Default"/>
        <w:spacing w:line="276" w:lineRule="auto"/>
        <w:jc w:val="both"/>
      </w:pPr>
      <w:r w:rsidRPr="00EE7E16">
        <w:t>Прошу провести додаткове оцінювання рівня результатів навчання здобувача освіти _____ класу _________________________________________________________________</w:t>
      </w:r>
      <w:r>
        <w:t>____________________</w:t>
      </w:r>
      <w:r w:rsidRPr="00EE7E16">
        <w:t xml:space="preserve">__, </w:t>
      </w:r>
    </w:p>
    <w:p w:rsidR="00EE7E16" w:rsidRPr="00EE7E16" w:rsidRDefault="00EE7E16" w:rsidP="00EE7E16">
      <w:pPr>
        <w:pStyle w:val="Default"/>
        <w:spacing w:line="276" w:lineRule="auto"/>
        <w:jc w:val="both"/>
        <w:rPr>
          <w:sz w:val="22"/>
          <w:szCs w:val="22"/>
        </w:rPr>
      </w:pPr>
      <w:r>
        <w:t xml:space="preserve">                                           </w:t>
      </w:r>
      <w:r w:rsidRPr="00EE7E16">
        <w:rPr>
          <w:sz w:val="22"/>
          <w:szCs w:val="22"/>
        </w:rPr>
        <w:t xml:space="preserve">(прізвище, ім’я по батькові здобувача освіти) </w:t>
      </w:r>
    </w:p>
    <w:p w:rsidR="00EE7E16" w:rsidRPr="00EE7E16" w:rsidRDefault="00EE7E16" w:rsidP="00EE7E16">
      <w:pPr>
        <w:pStyle w:val="Default"/>
        <w:spacing w:line="276" w:lineRule="auto"/>
        <w:jc w:val="both"/>
      </w:pPr>
      <w:r w:rsidRPr="00EE7E16">
        <w:t xml:space="preserve">з ___________________________________________________________ </w:t>
      </w:r>
    </w:p>
    <w:p w:rsidR="00EE7E16" w:rsidRDefault="00EE7E16" w:rsidP="00EE7E16">
      <w:pPr>
        <w:pStyle w:val="Default"/>
        <w:spacing w:line="276" w:lineRule="auto"/>
        <w:rPr>
          <w:sz w:val="20"/>
          <w:szCs w:val="20"/>
        </w:rPr>
      </w:pPr>
      <w:r>
        <w:rPr>
          <w:sz w:val="20"/>
          <w:szCs w:val="20"/>
        </w:rPr>
        <w:t xml:space="preserve">                                               (навчальний предмет (інтегрований курс)) </w:t>
      </w:r>
    </w:p>
    <w:p w:rsidR="00EE7E16" w:rsidRDefault="00EE7E16" w:rsidP="00EE7E16">
      <w:pPr>
        <w:pStyle w:val="Default"/>
        <w:spacing w:line="276" w:lineRule="auto"/>
        <w:rPr>
          <w:sz w:val="20"/>
          <w:szCs w:val="20"/>
        </w:rPr>
      </w:pPr>
    </w:p>
    <w:p w:rsidR="00EE7E16" w:rsidRDefault="00EE7E16" w:rsidP="00EE7E16">
      <w:pPr>
        <w:pStyle w:val="Default"/>
        <w:spacing w:line="276" w:lineRule="auto"/>
        <w:rPr>
          <w:sz w:val="20"/>
          <w:szCs w:val="20"/>
        </w:rPr>
      </w:pPr>
    </w:p>
    <w:p w:rsidR="00EE7E16" w:rsidRDefault="00EE7E16" w:rsidP="00EE7E16">
      <w:pPr>
        <w:pStyle w:val="Default"/>
        <w:spacing w:line="276" w:lineRule="auto"/>
        <w:rPr>
          <w:sz w:val="22"/>
          <w:szCs w:val="22"/>
        </w:rPr>
      </w:pPr>
      <w:r>
        <w:rPr>
          <w:sz w:val="22"/>
          <w:szCs w:val="22"/>
        </w:rPr>
        <w:t xml:space="preserve">________                                                                                                                      ______________ </w:t>
      </w:r>
    </w:p>
    <w:p w:rsidR="00EE7E16" w:rsidRPr="00EE7E16" w:rsidRDefault="00EE7E16" w:rsidP="00EE7E16">
      <w:pPr>
        <w:spacing w:line="276" w:lineRule="auto"/>
        <w:rPr>
          <w:rFonts w:ascii="Times New Roman" w:hAnsi="Times New Roman" w:cs="Times New Roman"/>
          <w:b/>
          <w:lang w:val="uk-UA"/>
        </w:rPr>
      </w:pPr>
      <w:r w:rsidRPr="00EE7E16">
        <w:rPr>
          <w:rFonts w:ascii="Times New Roman" w:hAnsi="Times New Roman" w:cs="Times New Roman"/>
        </w:rPr>
        <w:t>(</w:t>
      </w:r>
      <w:proofErr w:type="spellStart"/>
      <w:proofErr w:type="gramStart"/>
      <w:r w:rsidRPr="00EE7E16">
        <w:rPr>
          <w:rFonts w:ascii="Times New Roman" w:hAnsi="Times New Roman" w:cs="Times New Roman"/>
        </w:rPr>
        <w:t>дата</w:t>
      </w:r>
      <w:proofErr w:type="spellEnd"/>
      <w:r w:rsidRPr="00EE7E16">
        <w:rPr>
          <w:rFonts w:ascii="Times New Roman" w:hAnsi="Times New Roman" w:cs="Times New Roman"/>
        </w:rPr>
        <w:t>)</w:t>
      </w:r>
      <w:r w:rsidRPr="00EE7E16">
        <w:rPr>
          <w:rFonts w:ascii="Times New Roman" w:hAnsi="Times New Roman" w:cs="Times New Roman"/>
          <w:lang w:val="uk-UA"/>
        </w:rPr>
        <w:t xml:space="preserve">   </w:t>
      </w:r>
      <w:proofErr w:type="gramEnd"/>
      <w:r w:rsidRPr="00EE7E16">
        <w:rPr>
          <w:rFonts w:ascii="Times New Roman" w:hAnsi="Times New Roman" w:cs="Times New Roman"/>
          <w:lang w:val="uk-UA"/>
        </w:rPr>
        <w:t xml:space="preserve">                                                                                                                              </w:t>
      </w:r>
      <w:r w:rsidRPr="00EE7E16">
        <w:rPr>
          <w:rFonts w:ascii="Times New Roman" w:hAnsi="Times New Roman" w:cs="Times New Roman"/>
        </w:rPr>
        <w:t xml:space="preserve"> (</w:t>
      </w:r>
      <w:proofErr w:type="spellStart"/>
      <w:r w:rsidRPr="00EE7E16">
        <w:rPr>
          <w:rFonts w:ascii="Times New Roman" w:hAnsi="Times New Roman" w:cs="Times New Roman"/>
        </w:rPr>
        <w:t>підпис</w:t>
      </w:r>
      <w:proofErr w:type="spellEnd"/>
      <w:r w:rsidRPr="00EE7E16">
        <w:rPr>
          <w:rFonts w:ascii="Times New Roman" w:hAnsi="Times New Roman" w:cs="Times New Roman"/>
        </w:rPr>
        <w:t>)</w:t>
      </w:r>
    </w:p>
    <w:p w:rsidR="00EE7E16" w:rsidRDefault="00EE7E16" w:rsidP="00EE7E16">
      <w:pPr>
        <w:pStyle w:val="Default"/>
        <w:spacing w:line="276" w:lineRule="auto"/>
        <w:rPr>
          <w:sz w:val="28"/>
          <w:szCs w:val="28"/>
        </w:rPr>
      </w:pPr>
    </w:p>
    <w:p w:rsidR="00EE7E16" w:rsidRPr="00EE7E16" w:rsidRDefault="00EE7E16">
      <w:pPr>
        <w:pStyle w:val="Default"/>
        <w:rPr>
          <w:sz w:val="28"/>
          <w:szCs w:val="28"/>
        </w:rPr>
      </w:pPr>
    </w:p>
    <w:sectPr w:rsidR="00EE7E16" w:rsidRPr="00EE7E16" w:rsidSect="00782184">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32C"/>
    <w:multiLevelType w:val="hybridMultilevel"/>
    <w:tmpl w:val="85AA2EB8"/>
    <w:lvl w:ilvl="0" w:tplc="AA9C953A">
      <w:start w:val="1"/>
      <w:numFmt w:val="decimal"/>
      <w:lvlText w:val="%1."/>
      <w:lvlJc w:val="left"/>
      <w:pPr>
        <w:ind w:left="2007" w:hanging="360"/>
      </w:pPr>
      <w:rPr>
        <w:rFonts w:ascii="Times New Roman" w:eastAsia="Calibri" w:hAnsi="Times New Roman" w:cs="Times New Roman"/>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61"/>
    <w:rsid w:val="000D23F9"/>
    <w:rsid w:val="000F4B23"/>
    <w:rsid w:val="00101A42"/>
    <w:rsid w:val="001A41DB"/>
    <w:rsid w:val="001A4E61"/>
    <w:rsid w:val="00206BBB"/>
    <w:rsid w:val="0022645C"/>
    <w:rsid w:val="003A55A8"/>
    <w:rsid w:val="003C2E49"/>
    <w:rsid w:val="003D7291"/>
    <w:rsid w:val="004146EC"/>
    <w:rsid w:val="004979A5"/>
    <w:rsid w:val="004B19B6"/>
    <w:rsid w:val="004E375A"/>
    <w:rsid w:val="004F202A"/>
    <w:rsid w:val="00502D73"/>
    <w:rsid w:val="00522A97"/>
    <w:rsid w:val="00526EE2"/>
    <w:rsid w:val="005D3BB3"/>
    <w:rsid w:val="0063184E"/>
    <w:rsid w:val="0064165C"/>
    <w:rsid w:val="006979DC"/>
    <w:rsid w:val="006D3566"/>
    <w:rsid w:val="00727CD4"/>
    <w:rsid w:val="00770D8A"/>
    <w:rsid w:val="00782184"/>
    <w:rsid w:val="00790E62"/>
    <w:rsid w:val="007B59C2"/>
    <w:rsid w:val="00832321"/>
    <w:rsid w:val="00836DEA"/>
    <w:rsid w:val="00851794"/>
    <w:rsid w:val="0089669F"/>
    <w:rsid w:val="008A52D0"/>
    <w:rsid w:val="008F7EDF"/>
    <w:rsid w:val="009536A4"/>
    <w:rsid w:val="009604D5"/>
    <w:rsid w:val="009B1CB9"/>
    <w:rsid w:val="00A83A65"/>
    <w:rsid w:val="00AD2659"/>
    <w:rsid w:val="00B034FD"/>
    <w:rsid w:val="00B56352"/>
    <w:rsid w:val="00BA0956"/>
    <w:rsid w:val="00BC52F8"/>
    <w:rsid w:val="00BF2926"/>
    <w:rsid w:val="00C55834"/>
    <w:rsid w:val="00C865FC"/>
    <w:rsid w:val="00CD4BEC"/>
    <w:rsid w:val="00D81C9E"/>
    <w:rsid w:val="00DA03E4"/>
    <w:rsid w:val="00E818BB"/>
    <w:rsid w:val="00EC4197"/>
    <w:rsid w:val="00EE7E16"/>
    <w:rsid w:val="00EF4B86"/>
    <w:rsid w:val="00F83157"/>
    <w:rsid w:val="00FB620B"/>
    <w:rsid w:val="00FF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AA06"/>
  <w15:chartTrackingRefBased/>
  <w15:docId w15:val="{B91149C2-87E8-4BA9-923C-2034207A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1DB"/>
    <w:pPr>
      <w:spacing w:after="200" w:line="276" w:lineRule="auto"/>
      <w:ind w:left="720"/>
      <w:contextualSpacing/>
    </w:pPr>
    <w:rPr>
      <w:lang w:val="ru-RU"/>
    </w:rPr>
  </w:style>
  <w:style w:type="paragraph" w:styleId="a4">
    <w:name w:val="No Spacing"/>
    <w:qFormat/>
    <w:rsid w:val="00790E62"/>
    <w:pPr>
      <w:spacing w:after="0" w:line="240" w:lineRule="auto"/>
    </w:pPr>
    <w:rPr>
      <w:rFonts w:ascii="Calibri" w:eastAsia="Calibri" w:hAnsi="Calibri" w:cs="Times New Roman"/>
      <w:lang w:val="ru-RU"/>
    </w:rPr>
  </w:style>
  <w:style w:type="character" w:styleId="a5">
    <w:name w:val="Hyperlink"/>
    <w:basedOn w:val="a0"/>
    <w:uiPriority w:val="99"/>
    <w:semiHidden/>
    <w:unhideWhenUsed/>
    <w:rsid w:val="006979DC"/>
    <w:rPr>
      <w:color w:val="0000FF"/>
      <w:u w:val="single"/>
    </w:rPr>
  </w:style>
  <w:style w:type="paragraph" w:customStyle="1" w:styleId="tj">
    <w:name w:val="tj"/>
    <w:basedOn w:val="a"/>
    <w:rsid w:val="005D3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B19B6"/>
    <w:pPr>
      <w:autoSpaceDE w:val="0"/>
      <w:autoSpaceDN w:val="0"/>
      <w:adjustRightInd w:val="0"/>
      <w:spacing w:after="0" w:line="240" w:lineRule="auto"/>
    </w:pPr>
    <w:rPr>
      <w:rFonts w:ascii="Times New Roman" w:hAnsi="Times New Roman" w:cs="Times New Roman"/>
      <w:color w:val="000000"/>
      <w:sz w:val="24"/>
      <w:szCs w:val="24"/>
      <w:lang w:val="uk-UA"/>
    </w:rPr>
  </w:style>
  <w:style w:type="table" w:styleId="a6">
    <w:name w:val="Table Grid"/>
    <w:basedOn w:val="a1"/>
    <w:uiPriority w:val="39"/>
    <w:rsid w:val="00D81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6574">
      <w:bodyDiv w:val="1"/>
      <w:marLeft w:val="0"/>
      <w:marRight w:val="0"/>
      <w:marTop w:val="0"/>
      <w:marBottom w:val="0"/>
      <w:divBdr>
        <w:top w:val="none" w:sz="0" w:space="0" w:color="auto"/>
        <w:left w:val="none" w:sz="0" w:space="0" w:color="auto"/>
        <w:bottom w:val="none" w:sz="0" w:space="0" w:color="auto"/>
        <w:right w:val="none" w:sz="0" w:space="0" w:color="auto"/>
      </w:divBdr>
    </w:div>
    <w:div w:id="731462288">
      <w:bodyDiv w:val="1"/>
      <w:marLeft w:val="0"/>
      <w:marRight w:val="0"/>
      <w:marTop w:val="0"/>
      <w:marBottom w:val="0"/>
      <w:divBdr>
        <w:top w:val="none" w:sz="0" w:space="0" w:color="auto"/>
        <w:left w:val="none" w:sz="0" w:space="0" w:color="auto"/>
        <w:bottom w:val="none" w:sz="0" w:space="0" w:color="auto"/>
        <w:right w:val="none" w:sz="0" w:space="0" w:color="auto"/>
      </w:divBdr>
    </w:div>
    <w:div w:id="14155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17068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727E5-A01E-4B41-947F-0CC5DFDD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14481</Words>
  <Characters>8255</Characters>
  <Application>Microsoft Office Word</Application>
  <DocSecurity>0</DocSecurity>
  <Lines>68</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2025-02-21T12:57:00Z</dcterms:created>
  <dcterms:modified xsi:type="dcterms:W3CDTF">2025-02-21T12:57:00Z</dcterms:modified>
</cp:coreProperties>
</file>