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65E26" w:rsidRDefault="00C65E26" w:rsidP="00C65E26">
      <w:pPr>
        <w:rPr>
          <w:lang w:val="en-US"/>
        </w:rPr>
      </w:pPr>
      <w:bookmarkStart w:id="0" w:name="_GoBack"/>
      <w:bookmarkEnd w:id="0"/>
    </w:p>
    <w:p w:rsidR="00396CD9" w:rsidRPr="00396CD9" w:rsidRDefault="00C65E26" w:rsidP="00396CD9">
      <w:pPr>
        <w:jc w:val="center"/>
        <w:rPr>
          <w:rFonts w:ascii="Times New Roman" w:hAnsi="Times New Roman" w:cs="Times New Roman"/>
          <w:b/>
          <w:i/>
          <w:sz w:val="40"/>
          <w:szCs w:val="40"/>
          <w:lang w:val="ru-RU"/>
        </w:rPr>
      </w:pPr>
      <w:r w:rsidRPr="00396CD9">
        <w:rPr>
          <w:rFonts w:ascii="Times New Roman" w:hAnsi="Times New Roman" w:cs="Times New Roman"/>
          <w:b/>
          <w:i/>
          <w:sz w:val="40"/>
          <w:szCs w:val="40"/>
        </w:rPr>
        <w:t>Індивідуальна траєкторія професійного розвитку</w:t>
      </w:r>
    </w:p>
    <w:p w:rsidR="00C65E26" w:rsidRPr="00F4372A" w:rsidRDefault="00396CD9" w:rsidP="00C65E26">
      <w:pPr>
        <w:rPr>
          <w:rFonts w:ascii="Times New Roman" w:hAnsi="Times New Roman" w:cs="Times New Roman"/>
          <w:i/>
          <w:sz w:val="40"/>
          <w:szCs w:val="40"/>
        </w:rPr>
      </w:pPr>
      <w:r>
        <w:rPr>
          <w:rFonts w:ascii="Times New Roman" w:hAnsi="Times New Roman" w:cs="Times New Roman"/>
          <w:i/>
          <w:sz w:val="40"/>
          <w:szCs w:val="40"/>
          <w:lang w:val="ru-RU"/>
        </w:rPr>
        <w:t xml:space="preserve"> </w:t>
      </w:r>
      <w:proofErr w:type="spellStart"/>
      <w:r w:rsidR="00C65E26">
        <w:rPr>
          <w:rFonts w:ascii="Times New Roman" w:hAnsi="Times New Roman" w:cs="Times New Roman"/>
          <w:i/>
          <w:sz w:val="40"/>
          <w:szCs w:val="40"/>
          <w:lang w:val="ru-RU"/>
        </w:rPr>
        <w:t>вчительки</w:t>
      </w:r>
      <w:proofErr w:type="spellEnd"/>
      <w:r w:rsidR="00C65E26">
        <w:rPr>
          <w:rFonts w:ascii="Times New Roman" w:hAnsi="Times New Roman" w:cs="Times New Roman"/>
          <w:i/>
          <w:sz w:val="40"/>
          <w:szCs w:val="40"/>
          <w:lang w:val="ru-RU"/>
        </w:rPr>
        <w:t xml:space="preserve"> </w:t>
      </w:r>
      <w:r w:rsidR="00C65E26">
        <w:rPr>
          <w:rFonts w:ascii="Times New Roman" w:hAnsi="Times New Roman" w:cs="Times New Roman"/>
          <w:i/>
          <w:sz w:val="40"/>
          <w:szCs w:val="40"/>
        </w:rPr>
        <w:t>Дубенського ліцею №2</w:t>
      </w:r>
      <w:r w:rsidR="00C65E26" w:rsidRPr="00F4372A">
        <w:rPr>
          <w:rFonts w:ascii="Times New Roman" w:hAnsi="Times New Roman" w:cs="Times New Roman"/>
          <w:i/>
          <w:sz w:val="40"/>
          <w:szCs w:val="40"/>
        </w:rPr>
        <w:t xml:space="preserve"> </w:t>
      </w:r>
      <w:r w:rsidR="00C65E26">
        <w:rPr>
          <w:rFonts w:ascii="Times New Roman" w:hAnsi="Times New Roman" w:cs="Times New Roman"/>
          <w:i/>
          <w:sz w:val="40"/>
          <w:szCs w:val="40"/>
        </w:rPr>
        <w:t xml:space="preserve">Кухаренко Олени Федорівни </w:t>
      </w:r>
    </w:p>
    <w:p w:rsidR="00C65E26" w:rsidRPr="008D7989" w:rsidRDefault="00C65E26" w:rsidP="00C65E26">
      <w:pPr>
        <w:rPr>
          <w:rFonts w:ascii="Times New Roman" w:hAnsi="Times New Roman" w:cs="Times New Roman"/>
          <w:sz w:val="28"/>
          <w:szCs w:val="28"/>
        </w:rPr>
      </w:pPr>
      <w:r w:rsidRPr="00241454">
        <w:rPr>
          <w:rFonts w:ascii="Times New Roman" w:hAnsi="Times New Roman" w:cs="Times New Roman"/>
          <w:sz w:val="28"/>
          <w:szCs w:val="28"/>
        </w:rPr>
        <w:t xml:space="preserve">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Pr="00241454">
        <w:rPr>
          <w:rFonts w:ascii="Times New Roman" w:hAnsi="Times New Roman" w:cs="Times New Roman"/>
          <w:sz w:val="28"/>
          <w:szCs w:val="28"/>
        </w:rPr>
        <w:t xml:space="preserve"> </w:t>
      </w:r>
      <w:r w:rsidR="008D7989">
        <w:rPr>
          <w:rFonts w:ascii="Times New Roman" w:hAnsi="Times New Roman" w:cs="Times New Roman"/>
          <w:sz w:val="28"/>
          <w:szCs w:val="28"/>
        </w:rPr>
        <w:t xml:space="preserve"> ( </w:t>
      </w:r>
      <w:r w:rsidR="009C0FC1" w:rsidRPr="008D7989">
        <w:rPr>
          <w:rFonts w:ascii="Times New Roman" w:hAnsi="Times New Roman" w:cs="Times New Roman"/>
          <w:sz w:val="28"/>
          <w:szCs w:val="28"/>
        </w:rPr>
        <w:t>202</w:t>
      </w:r>
      <w:r w:rsidR="009C0FC1" w:rsidRPr="008D7989">
        <w:rPr>
          <w:rFonts w:ascii="Times New Roman" w:hAnsi="Times New Roman" w:cs="Times New Roman"/>
          <w:sz w:val="28"/>
          <w:szCs w:val="28"/>
          <w:lang w:val="ru-RU"/>
        </w:rPr>
        <w:t>3</w:t>
      </w:r>
      <w:r w:rsidRPr="008D7989">
        <w:rPr>
          <w:rFonts w:ascii="Times New Roman" w:hAnsi="Times New Roman" w:cs="Times New Roman"/>
          <w:sz w:val="28"/>
          <w:szCs w:val="28"/>
        </w:rPr>
        <w:t>-2026</w:t>
      </w:r>
      <w:r w:rsidR="009C0FC1" w:rsidRPr="008D7989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9C0FC1" w:rsidRPr="008D7989">
        <w:rPr>
          <w:rFonts w:ascii="Times New Roman" w:hAnsi="Times New Roman" w:cs="Times New Roman"/>
          <w:sz w:val="28"/>
          <w:szCs w:val="28"/>
        </w:rPr>
        <w:t>р</w:t>
      </w:r>
      <w:r w:rsidRPr="008D7989">
        <w:rPr>
          <w:rFonts w:ascii="Times New Roman" w:hAnsi="Times New Roman" w:cs="Times New Roman"/>
          <w:sz w:val="28"/>
          <w:szCs w:val="28"/>
        </w:rPr>
        <w:t>р.</w:t>
      </w:r>
      <w:r w:rsidR="008D7989">
        <w:rPr>
          <w:rFonts w:ascii="Times New Roman" w:hAnsi="Times New Roman" w:cs="Times New Roman"/>
          <w:sz w:val="28"/>
          <w:szCs w:val="28"/>
        </w:rPr>
        <w:t>)</w:t>
      </w:r>
    </w:p>
    <w:p w:rsidR="00C65E26" w:rsidRPr="00396CD9" w:rsidRDefault="00C65E26" w:rsidP="00396CD9">
      <w:pPr>
        <w:rPr>
          <w:rFonts w:ascii="Times New Roman" w:hAnsi="Times New Roman" w:cs="Times New Roman"/>
          <w:b/>
          <w:i/>
          <w:sz w:val="40"/>
          <w:szCs w:val="40"/>
        </w:rPr>
      </w:pPr>
      <w:r w:rsidRPr="009079FB">
        <w:rPr>
          <w:rFonts w:ascii="Times New Roman" w:hAnsi="Times New Roman" w:cs="Times New Roman"/>
          <w:b/>
          <w:sz w:val="32"/>
          <w:szCs w:val="32"/>
        </w:rPr>
        <w:t>Методична тема</w:t>
      </w:r>
      <w:r w:rsidR="008D7989">
        <w:rPr>
          <w:rFonts w:ascii="Times New Roman" w:hAnsi="Times New Roman" w:cs="Times New Roman"/>
          <w:b/>
          <w:sz w:val="32"/>
          <w:szCs w:val="32"/>
        </w:rPr>
        <w:t>:</w:t>
      </w:r>
      <w:r w:rsidR="00396CD9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396CD9">
        <w:rPr>
          <w:rFonts w:ascii="Times New Roman" w:hAnsi="Times New Roman" w:cs="Times New Roman"/>
          <w:b/>
          <w:i/>
          <w:sz w:val="40"/>
          <w:szCs w:val="40"/>
        </w:rPr>
        <w:t xml:space="preserve">«Формування ціннісних орієнтирів молодших </w:t>
      </w:r>
      <w:r w:rsidR="00396CD9">
        <w:rPr>
          <w:rFonts w:ascii="Times New Roman" w:hAnsi="Times New Roman" w:cs="Times New Roman"/>
          <w:b/>
          <w:i/>
          <w:sz w:val="40"/>
          <w:szCs w:val="40"/>
        </w:rPr>
        <w:t xml:space="preserve">              </w:t>
      </w:r>
      <w:r w:rsidRPr="00396CD9">
        <w:rPr>
          <w:rFonts w:ascii="Times New Roman" w:hAnsi="Times New Roman" w:cs="Times New Roman"/>
          <w:b/>
          <w:i/>
          <w:sz w:val="40"/>
          <w:szCs w:val="40"/>
        </w:rPr>
        <w:t xml:space="preserve">школярів на уроках основ </w:t>
      </w:r>
      <w:r w:rsidR="008D7989">
        <w:rPr>
          <w:rFonts w:ascii="Times New Roman" w:hAnsi="Times New Roman" w:cs="Times New Roman"/>
          <w:b/>
          <w:i/>
          <w:sz w:val="40"/>
          <w:szCs w:val="40"/>
        </w:rPr>
        <w:t xml:space="preserve"> </w:t>
      </w:r>
      <w:r w:rsidRPr="00396CD9">
        <w:rPr>
          <w:rFonts w:ascii="Times New Roman" w:hAnsi="Times New Roman" w:cs="Times New Roman"/>
          <w:b/>
          <w:i/>
          <w:sz w:val="40"/>
          <w:szCs w:val="40"/>
        </w:rPr>
        <w:t>християнської етики»</w:t>
      </w:r>
    </w:p>
    <w:tbl>
      <w:tblPr>
        <w:tblpPr w:leftFromText="180" w:rightFromText="180" w:vertAnchor="text" w:horzAnchor="margin" w:tblpXSpec="center" w:tblpY="45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526"/>
        <w:gridCol w:w="2871"/>
        <w:gridCol w:w="1859"/>
        <w:gridCol w:w="1596"/>
        <w:gridCol w:w="2036"/>
      </w:tblGrid>
      <w:tr w:rsidR="00823D84" w:rsidRPr="00241454" w:rsidTr="00823D84">
        <w:trPr>
          <w:gridAfter w:val="4"/>
          <w:wAfter w:w="8362" w:type="dxa"/>
          <w:trHeight w:val="517"/>
        </w:trPr>
        <w:tc>
          <w:tcPr>
            <w:tcW w:w="1526" w:type="dxa"/>
            <w:tcBorders>
              <w:top w:val="nil"/>
              <w:left w:val="nil"/>
              <w:right w:val="nil"/>
            </w:tcBorders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241454" w:rsidTr="00823D84">
        <w:trPr>
          <w:trHeight w:val="719"/>
        </w:trPr>
        <w:tc>
          <w:tcPr>
            <w:tcW w:w="1526" w:type="dxa"/>
            <w:tcBorders>
              <w:left w:val="single" w:sz="4" w:space="0" w:color="auto"/>
              <w:right w:val="single" w:sz="4" w:space="0" w:color="auto"/>
            </w:tcBorders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  Дата</w:t>
            </w:r>
          </w:p>
        </w:tc>
        <w:tc>
          <w:tcPr>
            <w:tcW w:w="2871" w:type="dxa"/>
            <w:tcBorders>
              <w:left w:val="single" w:sz="4" w:space="0" w:color="auto"/>
            </w:tcBorders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="008D7989">
              <w:rPr>
                <w:rFonts w:ascii="Times New Roman" w:hAnsi="Times New Roman" w:cs="Times New Roman"/>
                <w:sz w:val="24"/>
                <w:szCs w:val="24"/>
              </w:rPr>
              <w:t xml:space="preserve">          </w:t>
            </w:r>
            <w:proofErr w:type="spellStart"/>
            <w:r w:rsidRPr="00241454">
              <w:rPr>
                <w:rFonts w:ascii="Times New Roman" w:hAnsi="Times New Roman" w:cs="Times New Roman"/>
                <w:sz w:val="24"/>
                <w:szCs w:val="24"/>
              </w:rPr>
              <w:t>Вебінари</w:t>
            </w:r>
            <w:proofErr w:type="spellEnd"/>
          </w:p>
        </w:tc>
        <w:tc>
          <w:tcPr>
            <w:tcW w:w="1859" w:type="dxa"/>
          </w:tcPr>
          <w:p w:rsidR="00823D84" w:rsidRPr="00241454" w:rsidRDefault="00823D84" w:rsidP="008D7989">
            <w:pPr>
              <w:ind w:left="28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Семінари,     </w:t>
            </w:r>
            <w:r w:rsidR="008D7989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тренінги</w:t>
            </w:r>
          </w:p>
        </w:tc>
        <w:tc>
          <w:tcPr>
            <w:tcW w:w="1596" w:type="dxa"/>
          </w:tcPr>
          <w:p w:rsidR="00823D84" w:rsidRPr="00241454" w:rsidRDefault="00823D84" w:rsidP="008D7989">
            <w:pPr>
              <w:ind w:left="123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Майстер - </w:t>
            </w:r>
            <w:r w:rsidR="008D7989">
              <w:rPr>
                <w:rFonts w:ascii="Times New Roman" w:hAnsi="Times New Roman" w:cs="Times New Roman"/>
                <w:sz w:val="24"/>
                <w:szCs w:val="24"/>
              </w:rPr>
              <w:t xml:space="preserve">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класи</w:t>
            </w:r>
          </w:p>
        </w:tc>
        <w:tc>
          <w:tcPr>
            <w:tcW w:w="203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Презентації власного досвіду </w:t>
            </w: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Лютий 2023</w:t>
            </w:r>
          </w:p>
        </w:tc>
        <w:tc>
          <w:tcPr>
            <w:tcW w:w="2871" w:type="dxa"/>
          </w:tcPr>
          <w:p w:rsidR="00823D84" w:rsidRPr="00823D84" w:rsidRDefault="00823D84" w:rsidP="00823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Кейс-технології</w:t>
            </w:r>
          </w:p>
          <w:p w:rsidR="00823D84" w:rsidRPr="00823D84" w:rsidRDefault="00823D84" w:rsidP="00823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та їх ефективне використання на уроках</w:t>
            </w:r>
          </w:p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курсу «Я досліджую світ»</w:t>
            </w: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Лютий 2023</w:t>
            </w:r>
          </w:p>
        </w:tc>
        <w:tc>
          <w:tcPr>
            <w:tcW w:w="2871" w:type="dxa"/>
          </w:tcPr>
          <w:p w:rsidR="00823D84" w:rsidRPr="00823D84" w:rsidRDefault="00823D84" w:rsidP="00823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Плануємо ефективні уроки</w:t>
            </w:r>
          </w:p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«Я досліджую світ» у 4 класі»</w:t>
            </w: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Лютий 2023</w:t>
            </w:r>
          </w:p>
        </w:tc>
        <w:tc>
          <w:tcPr>
            <w:tcW w:w="2871" w:type="dxa"/>
          </w:tcPr>
          <w:p w:rsidR="00823D84" w:rsidRPr="00823D84" w:rsidRDefault="00823D84" w:rsidP="00823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Ефективні дослідження мовних явищ</w:t>
            </w:r>
          </w:p>
          <w:p w:rsidR="00823D84" w:rsidRPr="00823D84" w:rsidRDefault="00823D84" w:rsidP="00823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на уроках курсу</w:t>
            </w:r>
          </w:p>
          <w:p w:rsidR="00823D84" w:rsidRPr="00823D84" w:rsidRDefault="00823D84" w:rsidP="00823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“Українська мова та читання”</w:t>
            </w: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Березень 2023</w:t>
            </w:r>
          </w:p>
        </w:tc>
        <w:tc>
          <w:tcPr>
            <w:tcW w:w="2871" w:type="dxa"/>
          </w:tcPr>
          <w:p w:rsidR="00823D84" w:rsidRPr="00823D84" w:rsidRDefault="00823D84" w:rsidP="00823D84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Освітній проект «Світ чекає крилатих»</w:t>
            </w: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Травень 2023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Відеомарафон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«Партнерство в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дії:досвід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іноземних шкіл»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Жовтень 2023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Візуалізація навчального контенту і загальні правила візуалізації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Жовтень 2023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Формувальне оцінювання  з поглядом у майбутнє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513E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Жовтень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513EB">
              <w:rPr>
                <w:rFonts w:ascii="Times New Roman" w:hAnsi="Times New Roman" w:cs="Times New Roman"/>
                <w:sz w:val="24"/>
                <w:szCs w:val="24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Нейромережі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для вчителів: ідеї для фантастичних уроків на кожен день»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2023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Стрес та психосоціальна підтримка в шкільному середовищі 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Опублікування авторських матеріалів на сайті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ВсімОсвіта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ЯДС для 3класу з теми  «Між минулим і майбутнім»,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ЯДС для 3класу з теми  «Світ невидимий».</w:t>
            </w: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2023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Алгоритмічне мислення або навчитися думати як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інноватор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Опублікування авторських матеріалів на сайті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ВсімОсвіта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ЯДС для 3класу з теми  «Чарівні перетворення»,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ЯДС для 3класу з теми  «Світ невідомий»,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робота з ЯДС для 3класу з теми  «Подорожуємо і відкриваємо світ».</w:t>
            </w: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2023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Конструюємо дистанційний урок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Майстер-клас на засіданні методичної студії «Математику вивчай- рідний край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пізнавай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Грудень 2023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Штучний інтелект в освітньому процесі.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Опублікування авторського матеріалу на сайті  На урок «Урок у 1класі «Барви веселки. Синій колір. Чиста вода-довге життя».</w:t>
            </w: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Інфомедійність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: реклама та освіта.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Опублікування авторських матеріалів на сайті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Всеосвіта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: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Діагностувальні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роботи з предмету ЯДС для 3класу»</w:t>
            </w:r>
          </w:p>
        </w:tc>
      </w:tr>
      <w:tr w:rsidR="008D7989" w:rsidRPr="00823D84" w:rsidTr="00823D84">
        <w:trPr>
          <w:trHeight w:val="719"/>
        </w:trPr>
        <w:tc>
          <w:tcPr>
            <w:tcW w:w="1526" w:type="dxa"/>
          </w:tcPr>
          <w:p w:rsidR="008D7989" w:rsidRDefault="008D7989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Січень 2024 </w:t>
            </w:r>
          </w:p>
        </w:tc>
        <w:tc>
          <w:tcPr>
            <w:tcW w:w="2871" w:type="dxa"/>
          </w:tcPr>
          <w:p w:rsidR="008D7989" w:rsidRPr="00241454" w:rsidRDefault="008D7989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D7989" w:rsidRDefault="008D7989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D7989" w:rsidRDefault="008D7989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D7989" w:rsidRDefault="008D7989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Опублікування авторського матеріалу на сайті  На урок сценарію виховного заходу «Сімейне спортивне свято»</w:t>
            </w: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Лютий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ШІ: як технології змінюють навчання.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Березень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Що і як говорити про війну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росії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проти України в школі.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Квітень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Штучний інтелект- асистент вчителя.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Підвищення особистої ефективності: методи та техніки для вчителів.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Липень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Pr="001F72C8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Освітня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гейміфікація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і мобільний застосунок </w:t>
            </w: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1F72C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 w:rsidRPr="001F72C8">
              <w:rPr>
                <w:rFonts w:ascii="Times New Roman" w:hAnsi="Times New Roman" w:cs="Times New Roman"/>
                <w:sz w:val="24"/>
                <w:szCs w:val="24"/>
              </w:rPr>
              <w:t>/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Серпень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Проєктне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навчання.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1F72C8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Pr="001F72C8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Інклюзія без бар</w:t>
            </w: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’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єрів.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Вересень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Стабільне навчання в нестабільних умовах.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Використання інтерактивних інструментів на уроках у початковій школі.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Жовтень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ШІ для розвитку критичного мислення учнів.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841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Листопад 2024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Pr="005B73C0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Сучасний урок з </w:t>
            </w: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AR 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Цифрові технології в дії.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2025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Pr="004F6789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Підвищення мотивації учнів через </w:t>
            </w: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AR</w:t>
            </w:r>
            <w:r w:rsidRPr="004F678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23D84">
              <w:rPr>
                <w:rFonts w:ascii="Times New Roman" w:hAnsi="Times New Roman" w:cs="Times New Roman"/>
                <w:sz w:val="24"/>
                <w:szCs w:val="24"/>
              </w:rPr>
              <w:t>BOOK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: сучасні ідеї для різних предметів.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Червень 2025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контент, який працює: шлях до справжньої ефективності.</w:t>
            </w: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Травень 2025</w:t>
            </w:r>
          </w:p>
        </w:tc>
        <w:tc>
          <w:tcPr>
            <w:tcW w:w="2871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Освітній коктейль: рецепт ідеальної моделі навчання: 70:20:10</w:t>
            </w: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823D84" w:rsidRPr="00823D84" w:rsidTr="00823D84">
        <w:trPr>
          <w:trHeight w:val="719"/>
        </w:trPr>
        <w:tc>
          <w:tcPr>
            <w:tcW w:w="1526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Січень 2026</w:t>
            </w:r>
          </w:p>
        </w:tc>
        <w:tc>
          <w:tcPr>
            <w:tcW w:w="2871" w:type="dxa"/>
          </w:tcPr>
          <w:p w:rsidR="00823D84" w:rsidRPr="0024145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59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Онлайн-курс «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Знати,як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допомогти»</w:t>
            </w:r>
          </w:p>
        </w:tc>
        <w:tc>
          <w:tcPr>
            <w:tcW w:w="159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036" w:type="dxa"/>
          </w:tcPr>
          <w:p w:rsidR="00823D84" w:rsidRDefault="00823D84" w:rsidP="00823D84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C65E26" w:rsidRPr="00396CD9" w:rsidRDefault="00C65E26" w:rsidP="00C65E26">
      <w:pPr>
        <w:rPr>
          <w:rFonts w:ascii="Times New Roman" w:hAnsi="Times New Roman" w:cs="Times New Roman"/>
          <w:b/>
          <w:i/>
          <w:sz w:val="40"/>
          <w:szCs w:val="40"/>
        </w:rPr>
      </w:pPr>
    </w:p>
    <w:p w:rsidR="00C65E26" w:rsidRPr="00823D84" w:rsidRDefault="00C65E26" w:rsidP="00C65E26">
      <w:pPr>
        <w:rPr>
          <w:rFonts w:ascii="Times New Roman" w:hAnsi="Times New Roman" w:cs="Times New Roman"/>
          <w:sz w:val="24"/>
          <w:szCs w:val="24"/>
        </w:rPr>
      </w:pPr>
    </w:p>
    <w:p w:rsidR="00C65E26" w:rsidRPr="00823D84" w:rsidRDefault="00C65E26" w:rsidP="00C65E26">
      <w:pPr>
        <w:rPr>
          <w:rFonts w:ascii="Times New Roman" w:hAnsi="Times New Roman" w:cs="Times New Roman"/>
          <w:sz w:val="24"/>
          <w:szCs w:val="24"/>
        </w:rPr>
      </w:pPr>
    </w:p>
    <w:sectPr w:rsidR="00C65E26" w:rsidRPr="00823D84" w:rsidSect="00C65E26">
      <w:pgSz w:w="11906" w:h="16838"/>
      <w:pgMar w:top="170" w:right="170" w:bottom="170" w:left="17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5752"/>
    <w:rsid w:val="001F72C8"/>
    <w:rsid w:val="00314A41"/>
    <w:rsid w:val="0036244D"/>
    <w:rsid w:val="00396CD9"/>
    <w:rsid w:val="004F6789"/>
    <w:rsid w:val="005B73C0"/>
    <w:rsid w:val="006513EB"/>
    <w:rsid w:val="007C20F2"/>
    <w:rsid w:val="007C6D99"/>
    <w:rsid w:val="00823D84"/>
    <w:rsid w:val="008B0816"/>
    <w:rsid w:val="008D7989"/>
    <w:rsid w:val="009079FB"/>
    <w:rsid w:val="009C0FC1"/>
    <w:rsid w:val="00BC1551"/>
    <w:rsid w:val="00C65E26"/>
    <w:rsid w:val="00D75752"/>
    <w:rsid w:val="00DC17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02A25F0A-13E8-417C-A154-C821A2564E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2065</Words>
  <Characters>1178</Characters>
  <Application>Microsoft Office Word</Application>
  <DocSecurity>0</DocSecurity>
  <Lines>9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Учетная запись Майкрософт</cp:lastModifiedBy>
  <cp:revision>2</cp:revision>
  <dcterms:created xsi:type="dcterms:W3CDTF">2026-02-12T21:08:00Z</dcterms:created>
  <dcterms:modified xsi:type="dcterms:W3CDTF">2026-02-12T21:08:00Z</dcterms:modified>
</cp:coreProperties>
</file>