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72" w:rsidRDefault="00120D72">
      <w:pPr>
        <w:spacing w:after="400" w:line="360" w:lineRule="auto"/>
        <w:jc w:val="center"/>
        <w:rPr>
          <w:rFonts w:ascii="Times New Roman" w:hAnsi="Times New Roman"/>
          <w:b/>
          <w:sz w:val="32"/>
          <w:lang w:val="ru-RU"/>
        </w:rPr>
      </w:pPr>
    </w:p>
    <w:p w:rsidR="00120D72" w:rsidRDefault="00120D72">
      <w:pPr>
        <w:spacing w:after="400" w:line="360" w:lineRule="auto"/>
        <w:jc w:val="center"/>
        <w:rPr>
          <w:rFonts w:ascii="Times New Roman" w:hAnsi="Times New Roman"/>
          <w:b/>
          <w:sz w:val="32"/>
          <w:lang w:val="ru-RU"/>
        </w:rPr>
      </w:pPr>
    </w:p>
    <w:p w:rsidR="00120D72" w:rsidRDefault="00120D72">
      <w:pPr>
        <w:spacing w:after="400" w:line="360" w:lineRule="auto"/>
        <w:jc w:val="center"/>
        <w:rPr>
          <w:rFonts w:ascii="Times New Roman" w:hAnsi="Times New Roman"/>
          <w:b/>
          <w:sz w:val="32"/>
          <w:lang w:val="ru-RU"/>
        </w:rPr>
      </w:pPr>
    </w:p>
    <w:p w:rsidR="00120D72" w:rsidRDefault="00120D72">
      <w:pPr>
        <w:spacing w:after="400" w:line="360" w:lineRule="auto"/>
        <w:jc w:val="center"/>
        <w:rPr>
          <w:rFonts w:ascii="Times New Roman" w:hAnsi="Times New Roman"/>
          <w:b/>
          <w:sz w:val="32"/>
          <w:lang w:val="ru-RU"/>
        </w:rPr>
      </w:pPr>
    </w:p>
    <w:p w:rsidR="00652817" w:rsidRPr="00120D72" w:rsidRDefault="00E67366">
      <w:pPr>
        <w:spacing w:after="400" w:line="360" w:lineRule="auto"/>
        <w:jc w:val="center"/>
        <w:rPr>
          <w:lang w:val="ru-RU"/>
        </w:rPr>
      </w:pPr>
      <w:r w:rsidRPr="00120D72">
        <w:rPr>
          <w:rFonts w:ascii="Times New Roman" w:hAnsi="Times New Roman"/>
          <w:b/>
          <w:sz w:val="32"/>
          <w:lang w:val="ru-RU"/>
        </w:rPr>
        <w:t>ЩОДЕННИК ПРОФЕСІЙНОГО РОЗВИТКУ ВЧИТЕЛЯ</w:t>
      </w:r>
    </w:p>
    <w:p w:rsidR="00652817" w:rsidRPr="00120D72" w:rsidRDefault="00E67366">
      <w:pPr>
        <w:spacing w:after="600" w:line="360" w:lineRule="auto"/>
        <w:jc w:val="center"/>
        <w:rPr>
          <w:lang w:val="ru-RU"/>
        </w:rPr>
      </w:pPr>
      <w:proofErr w:type="spellStart"/>
      <w:r w:rsidRPr="00120D72">
        <w:rPr>
          <w:rFonts w:ascii="Times New Roman" w:hAnsi="Times New Roman"/>
          <w:sz w:val="28"/>
          <w:lang w:val="ru-RU"/>
        </w:rPr>
        <w:t>атестаційний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період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2021–2026 </w:t>
      </w:r>
      <w:proofErr w:type="spellStart"/>
      <w:r w:rsidRPr="00120D72">
        <w:rPr>
          <w:rFonts w:ascii="Times New Roman" w:hAnsi="Times New Roman"/>
          <w:sz w:val="28"/>
          <w:lang w:val="ru-RU"/>
        </w:rPr>
        <w:t>років</w:t>
      </w:r>
      <w:proofErr w:type="spellEnd"/>
    </w:p>
    <w:p w:rsidR="00652817" w:rsidRPr="00120D72" w:rsidRDefault="00E67366">
      <w:pPr>
        <w:spacing w:line="360" w:lineRule="auto"/>
        <w:rPr>
          <w:lang w:val="ru-RU"/>
        </w:rPr>
      </w:pPr>
      <w:r w:rsidRPr="00120D72">
        <w:rPr>
          <w:rFonts w:ascii="Times New Roman" w:hAnsi="Times New Roman"/>
          <w:sz w:val="28"/>
          <w:lang w:val="ru-RU"/>
        </w:rPr>
        <w:t xml:space="preserve">Чужда </w:t>
      </w:r>
      <w:proofErr w:type="spellStart"/>
      <w:r w:rsidRPr="00120D72">
        <w:rPr>
          <w:rFonts w:ascii="Times New Roman" w:hAnsi="Times New Roman"/>
          <w:sz w:val="28"/>
          <w:lang w:val="ru-RU"/>
        </w:rPr>
        <w:t>Марія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Василівна</w:t>
      </w:r>
      <w:proofErr w:type="spellEnd"/>
    </w:p>
    <w:p w:rsidR="00652817" w:rsidRPr="00120D72" w:rsidRDefault="00E67366">
      <w:pPr>
        <w:spacing w:line="360" w:lineRule="auto"/>
        <w:rPr>
          <w:lang w:val="ru-RU"/>
        </w:rPr>
      </w:pPr>
      <w:r w:rsidRPr="00120D72">
        <w:rPr>
          <w:rFonts w:ascii="Times New Roman" w:hAnsi="Times New Roman"/>
          <w:sz w:val="28"/>
          <w:lang w:val="ru-RU"/>
        </w:rPr>
        <w:t xml:space="preserve">Учитель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початкових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класів</w:t>
      </w:r>
      <w:proofErr w:type="spellEnd"/>
    </w:p>
    <w:p w:rsidR="00652817" w:rsidRPr="00120D72" w:rsidRDefault="00E67366">
      <w:pPr>
        <w:spacing w:line="360" w:lineRule="auto"/>
        <w:rPr>
          <w:lang w:val="ru-RU"/>
        </w:rPr>
      </w:pPr>
      <w:proofErr w:type="spellStart"/>
      <w:r w:rsidRPr="00120D72">
        <w:rPr>
          <w:rFonts w:ascii="Times New Roman" w:hAnsi="Times New Roman"/>
          <w:sz w:val="28"/>
          <w:lang w:val="ru-RU"/>
        </w:rPr>
        <w:t>Дубенський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ліцей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№ 2</w:t>
      </w:r>
    </w:p>
    <w:p w:rsidR="00652817" w:rsidRPr="00120D72" w:rsidRDefault="00E67366">
      <w:pPr>
        <w:spacing w:line="360" w:lineRule="auto"/>
        <w:rPr>
          <w:lang w:val="ru-RU"/>
        </w:rPr>
      </w:pPr>
      <w:proofErr w:type="spellStart"/>
      <w:r w:rsidRPr="00120D72">
        <w:rPr>
          <w:rFonts w:ascii="Times New Roman" w:hAnsi="Times New Roman"/>
          <w:sz w:val="28"/>
          <w:lang w:val="ru-RU"/>
        </w:rPr>
        <w:t>Атестаційний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період</w:t>
      </w:r>
      <w:proofErr w:type="spellEnd"/>
      <w:r w:rsidRPr="00120D72">
        <w:rPr>
          <w:rFonts w:ascii="Times New Roman" w:hAnsi="Times New Roman"/>
          <w:sz w:val="28"/>
          <w:lang w:val="ru-RU"/>
        </w:rPr>
        <w:t>: 2021–2026</w:t>
      </w:r>
    </w:p>
    <w:p w:rsidR="00652817" w:rsidRPr="00120D72" w:rsidRDefault="00E67366">
      <w:pPr>
        <w:spacing w:line="360" w:lineRule="auto"/>
        <w:rPr>
          <w:lang w:val="ru-RU"/>
        </w:rPr>
      </w:pPr>
      <w:r w:rsidRPr="00120D72">
        <w:rPr>
          <w:rFonts w:ascii="Times New Roman" w:hAnsi="Times New Roman"/>
          <w:sz w:val="28"/>
          <w:lang w:val="ru-RU"/>
        </w:rPr>
        <w:br/>
        <w:t>м. Дубно</w:t>
      </w:r>
    </w:p>
    <w:p w:rsidR="00652817" w:rsidRPr="00120D72" w:rsidRDefault="00E67366">
      <w:pPr>
        <w:rPr>
          <w:lang w:val="ru-RU"/>
        </w:rPr>
      </w:pPr>
      <w:r w:rsidRPr="00120D72">
        <w:rPr>
          <w:lang w:val="ru-RU"/>
        </w:rPr>
        <w:br w:type="page"/>
      </w:r>
    </w:p>
    <w:p w:rsidR="00652817" w:rsidRPr="00120D72" w:rsidRDefault="00E67366">
      <w:pPr>
        <w:spacing w:line="360" w:lineRule="auto"/>
        <w:rPr>
          <w:lang w:val="ru-RU"/>
        </w:rPr>
      </w:pPr>
      <w:r>
        <w:rPr>
          <w:rFonts w:ascii="Times New Roman" w:hAnsi="Times New Roman"/>
          <w:b/>
          <w:sz w:val="28"/>
        </w:rPr>
        <w:lastRenderedPageBreak/>
        <w:t>I</w:t>
      </w:r>
      <w:r w:rsidRPr="00120D72">
        <w:rPr>
          <w:rFonts w:ascii="Times New Roman" w:hAnsi="Times New Roman"/>
          <w:b/>
          <w:sz w:val="28"/>
          <w:lang w:val="ru-RU"/>
        </w:rPr>
        <w:t>. ЗАГАЛЬНА ХАРАКТЕРИСТИКА ПРОФЕСІЙНОГО РОЗВИТКУ</w:t>
      </w:r>
    </w:p>
    <w:p w:rsidR="00652817" w:rsidRPr="0046085E" w:rsidRDefault="00E67366" w:rsidP="0046085E">
      <w:pPr>
        <w:jc w:val="both"/>
        <w:rPr>
          <w:lang w:val="uk-UA"/>
        </w:rPr>
      </w:pPr>
      <w:r w:rsidRPr="0046085E">
        <w:rPr>
          <w:rFonts w:ascii="Times New Roman" w:hAnsi="Times New Roman"/>
          <w:sz w:val="28"/>
          <w:lang w:val="uk-UA"/>
        </w:rPr>
        <w:t>Упродовж атестаційного періоду 2021–2026 років здійснюю системний професійний розвиток відповідно до професійного стандарту вчителя та вимог Нової української школи. Професійна діяльність спрямована на модернізацію освітнього процесу в початковій школі, упровадження діяльнісного підходу, розвиток емоційного благополуччя учнів та активне використання сучасних цифрових інструментів.</w:t>
      </w:r>
    </w:p>
    <w:p w:rsidR="00652817" w:rsidRPr="00120D72" w:rsidRDefault="00E67366">
      <w:pPr>
        <w:spacing w:line="360" w:lineRule="auto"/>
        <w:rPr>
          <w:lang w:val="ru-RU"/>
        </w:rPr>
      </w:pPr>
      <w:r>
        <w:rPr>
          <w:rFonts w:ascii="Times New Roman" w:hAnsi="Times New Roman"/>
          <w:b/>
          <w:sz w:val="28"/>
        </w:rPr>
        <w:t>II</w:t>
      </w:r>
      <w:r w:rsidRPr="00120D72">
        <w:rPr>
          <w:rFonts w:ascii="Times New Roman" w:hAnsi="Times New Roman"/>
          <w:b/>
          <w:sz w:val="28"/>
          <w:lang w:val="ru-RU"/>
        </w:rPr>
        <w:t>. ПІДВИЩЕННЯ КВАЛІФІКАЦІЇ ТА УЧАСТЬ У ПРОФЕСІЙНИХ ЗАХОДАХ</w:t>
      </w:r>
    </w:p>
    <w:p w:rsidR="00652817" w:rsidRPr="0046085E" w:rsidRDefault="00E67366" w:rsidP="0046085E">
      <w:pPr>
        <w:spacing w:line="360" w:lineRule="auto"/>
        <w:jc w:val="both"/>
        <w:rPr>
          <w:rFonts w:ascii="Times New Roman" w:hAnsi="Times New Roman"/>
          <w:sz w:val="28"/>
          <w:lang w:val="uk-UA"/>
        </w:rPr>
      </w:pPr>
      <w:r w:rsidRPr="0046085E">
        <w:rPr>
          <w:rFonts w:ascii="Times New Roman" w:hAnsi="Times New Roman"/>
          <w:sz w:val="28"/>
          <w:lang w:val="uk-UA"/>
        </w:rPr>
        <w:t>Упродовж атестаційного періоду проходила підвищення кваліфікації та брала безпосередню участь у тренінгах, практикумах і майстер-класах очного та змішаного формату, що підтверджується сертифікатами та фотоматеріалами. Зокрема, брала участь у тренінгах:</w:t>
      </w:r>
      <w:r w:rsidRPr="0046085E">
        <w:rPr>
          <w:rFonts w:ascii="Times New Roman" w:hAnsi="Times New Roman"/>
          <w:sz w:val="28"/>
          <w:lang w:val="uk-UA"/>
        </w:rPr>
        <w:br/>
        <w:t>– «Діяльнісний підхід у початковій школі в реаліях сьогодення»;</w:t>
      </w:r>
      <w:r w:rsidRPr="0046085E">
        <w:rPr>
          <w:rFonts w:ascii="Times New Roman" w:hAnsi="Times New Roman"/>
          <w:sz w:val="28"/>
          <w:lang w:val="uk-UA"/>
        </w:rPr>
        <w:br/>
        <w:t xml:space="preserve">– «Цифрові інструменти </w:t>
      </w:r>
      <w:proofErr w:type="spellStart"/>
      <w:r w:rsidRPr="0046085E">
        <w:rPr>
          <w:rFonts w:ascii="Times New Roman" w:hAnsi="Times New Roman"/>
          <w:sz w:val="28"/>
          <w:lang w:val="uk-UA"/>
        </w:rPr>
        <w:t>Google</w:t>
      </w:r>
      <w:proofErr w:type="spellEnd"/>
      <w:r w:rsidRPr="0046085E">
        <w:rPr>
          <w:rFonts w:ascii="Times New Roman" w:hAnsi="Times New Roman"/>
          <w:sz w:val="28"/>
          <w:lang w:val="uk-UA"/>
        </w:rPr>
        <w:t xml:space="preserve"> для освіти. Базовий рівень».</w:t>
      </w:r>
    </w:p>
    <w:p w:rsidR="00120D72" w:rsidRPr="0046085E" w:rsidRDefault="00120D72" w:rsidP="0046085E">
      <w:pPr>
        <w:spacing w:after="240" w:line="360" w:lineRule="auto"/>
        <w:jc w:val="both"/>
        <w:rPr>
          <w:lang w:val="uk-UA"/>
        </w:rPr>
      </w:pPr>
      <w:r w:rsidRPr="0046085E">
        <w:rPr>
          <w:rFonts w:ascii="Times New Roman" w:hAnsi="Times New Roman"/>
          <w:sz w:val="28"/>
          <w:lang w:val="uk-UA"/>
        </w:rPr>
        <w:t>Під час участі в заходах працювала в групах, виконувала практичні завдання, опановувала сучасні методики організації освітнього процесу. Перелік усіх заходів та годин наведено в реєстрі сертифікатів (додаток).</w:t>
      </w:r>
    </w:p>
    <w:p w:rsidR="00120D72" w:rsidRPr="00120D72" w:rsidRDefault="00120D72">
      <w:pPr>
        <w:spacing w:line="360" w:lineRule="auto"/>
        <w:rPr>
          <w:lang w:val="ru-RU"/>
        </w:rPr>
      </w:pPr>
    </w:p>
    <w:p w:rsidR="00652817" w:rsidRPr="00120D72" w:rsidRDefault="00E67366">
      <w:pPr>
        <w:spacing w:line="360" w:lineRule="auto"/>
        <w:rPr>
          <w:lang w:val="ru-RU"/>
        </w:rPr>
      </w:pPr>
      <w:r>
        <w:rPr>
          <w:rFonts w:ascii="Times New Roman" w:hAnsi="Times New Roman"/>
          <w:b/>
          <w:sz w:val="28"/>
        </w:rPr>
        <w:t>III</w:t>
      </w:r>
      <w:r w:rsidRPr="00120D72">
        <w:rPr>
          <w:rFonts w:ascii="Times New Roman" w:hAnsi="Times New Roman"/>
          <w:b/>
          <w:sz w:val="28"/>
          <w:lang w:val="ru-RU"/>
        </w:rPr>
        <w:t>. ПРОВЕДЕННЯ ВЛАСНИХ ЗАХОДІВ ТА ПОШИРЕННЯ ДОСВІДУ</w:t>
      </w:r>
    </w:p>
    <w:p w:rsidR="00652817" w:rsidRDefault="00E67366">
      <w:pPr>
        <w:spacing w:line="360" w:lineRule="auto"/>
        <w:rPr>
          <w:rFonts w:ascii="Times New Roman" w:hAnsi="Times New Roman"/>
          <w:sz w:val="28"/>
          <w:lang w:val="ru-RU"/>
        </w:rPr>
      </w:pPr>
      <w:r w:rsidRPr="00120D72">
        <w:rPr>
          <w:rFonts w:ascii="Times New Roman" w:hAnsi="Times New Roman"/>
          <w:sz w:val="28"/>
          <w:lang w:val="ru-RU"/>
        </w:rPr>
        <w:t xml:space="preserve">30 </w:t>
      </w:r>
      <w:proofErr w:type="spellStart"/>
      <w:r w:rsidRPr="00120D72">
        <w:rPr>
          <w:rFonts w:ascii="Times New Roman" w:hAnsi="Times New Roman"/>
          <w:sz w:val="28"/>
          <w:lang w:val="ru-RU"/>
        </w:rPr>
        <w:t>січня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провела </w:t>
      </w:r>
      <w:proofErr w:type="spellStart"/>
      <w:r w:rsidRPr="00120D72">
        <w:rPr>
          <w:rFonts w:ascii="Times New Roman" w:hAnsi="Times New Roman"/>
          <w:sz w:val="28"/>
          <w:lang w:val="ru-RU"/>
        </w:rPr>
        <w:t>майстер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-практикум для </w:t>
      </w:r>
      <w:proofErr w:type="spellStart"/>
      <w:r w:rsidRPr="00120D72">
        <w:rPr>
          <w:rFonts w:ascii="Times New Roman" w:hAnsi="Times New Roman"/>
          <w:sz w:val="28"/>
          <w:lang w:val="ru-RU"/>
        </w:rPr>
        <w:t>студент</w:t>
      </w:r>
      <w:r w:rsidR="00120D72" w:rsidRPr="00120D72">
        <w:rPr>
          <w:rFonts w:ascii="Times New Roman" w:hAnsi="Times New Roman"/>
          <w:sz w:val="28"/>
          <w:lang w:val="ru-RU"/>
        </w:rPr>
        <w:t>ів</w:t>
      </w:r>
      <w:proofErr w:type="spellEnd"/>
      <w:r w:rsidR="00120D72"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120D72" w:rsidRPr="00120D72">
        <w:rPr>
          <w:rFonts w:ascii="Times New Roman" w:hAnsi="Times New Roman"/>
          <w:sz w:val="28"/>
          <w:lang w:val="ru-RU"/>
        </w:rPr>
        <w:t>педагогічного</w:t>
      </w:r>
      <w:proofErr w:type="spellEnd"/>
      <w:r w:rsidR="00120D72"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120D72" w:rsidRPr="00120D72">
        <w:rPr>
          <w:rFonts w:ascii="Times New Roman" w:hAnsi="Times New Roman"/>
          <w:sz w:val="28"/>
          <w:lang w:val="ru-RU"/>
        </w:rPr>
        <w:t>коледжу</w:t>
      </w:r>
      <w:proofErr w:type="spellEnd"/>
      <w:r w:rsidR="00120D72" w:rsidRPr="00120D72">
        <w:rPr>
          <w:rFonts w:ascii="Times New Roman" w:hAnsi="Times New Roman"/>
          <w:sz w:val="28"/>
          <w:lang w:val="ru-RU"/>
        </w:rPr>
        <w:t xml:space="preserve"> на тем</w:t>
      </w:r>
      <w:r w:rsidR="00120D72">
        <w:rPr>
          <w:rFonts w:ascii="Times New Roman" w:hAnsi="Times New Roman"/>
          <w:sz w:val="28"/>
          <w:lang w:val="ru-RU"/>
        </w:rPr>
        <w:t>у</w:t>
      </w:r>
      <w:r w:rsidRPr="00120D72">
        <w:rPr>
          <w:rFonts w:ascii="Times New Roman" w:hAnsi="Times New Roman"/>
          <w:sz w:val="28"/>
          <w:lang w:val="ru-RU"/>
        </w:rPr>
        <w:t xml:space="preserve"> </w:t>
      </w:r>
      <w:r w:rsidR="00120D72">
        <w:rPr>
          <w:rFonts w:ascii="Times New Roman" w:hAnsi="Times New Roman"/>
          <w:sz w:val="28"/>
          <w:lang w:val="ru-RU"/>
        </w:rPr>
        <w:t>«</w:t>
      </w:r>
      <w:proofErr w:type="spellStart"/>
      <w:r w:rsidR="00120D72">
        <w:rPr>
          <w:rFonts w:ascii="Times New Roman" w:hAnsi="Times New Roman"/>
          <w:sz w:val="28"/>
          <w:lang w:val="ru-RU"/>
        </w:rPr>
        <w:t>Проєктна</w:t>
      </w:r>
      <w:proofErr w:type="spellEnd"/>
      <w:r w:rsidR="00120D72">
        <w:rPr>
          <w:rFonts w:ascii="Times New Roman" w:hAnsi="Times New Roman"/>
          <w:sz w:val="28"/>
          <w:lang w:val="ru-RU"/>
        </w:rPr>
        <w:t xml:space="preserve"> робота в </w:t>
      </w:r>
      <w:proofErr w:type="spellStart"/>
      <w:r w:rsidR="00120D72">
        <w:rPr>
          <w:rFonts w:ascii="Times New Roman" w:hAnsi="Times New Roman"/>
          <w:sz w:val="28"/>
          <w:lang w:val="ru-RU"/>
        </w:rPr>
        <w:t>школі</w:t>
      </w:r>
      <w:proofErr w:type="spellEnd"/>
      <w:r w:rsidR="00120D72">
        <w:rPr>
          <w:rFonts w:ascii="Times New Roman" w:hAnsi="Times New Roman"/>
          <w:sz w:val="28"/>
          <w:lang w:val="ru-RU"/>
        </w:rPr>
        <w:t xml:space="preserve">: </w:t>
      </w:r>
      <w:proofErr w:type="spellStart"/>
      <w:r w:rsidR="00120D72">
        <w:rPr>
          <w:rFonts w:ascii="Times New Roman" w:hAnsi="Times New Roman"/>
          <w:sz w:val="28"/>
          <w:lang w:val="ru-RU"/>
        </w:rPr>
        <w:t>ц</w:t>
      </w:r>
      <w:r w:rsidR="00120D72" w:rsidRPr="005C0B97">
        <w:rPr>
          <w:rFonts w:ascii="Times New Roman" w:hAnsi="Times New Roman"/>
          <w:sz w:val="28"/>
          <w:lang w:val="ru-RU"/>
        </w:rPr>
        <w:t>ифрові</w:t>
      </w:r>
      <w:proofErr w:type="spellEnd"/>
      <w:r w:rsidR="00120D72"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120D72" w:rsidRPr="005C0B97">
        <w:rPr>
          <w:rFonts w:ascii="Times New Roman" w:hAnsi="Times New Roman"/>
          <w:sz w:val="28"/>
          <w:lang w:val="ru-RU"/>
        </w:rPr>
        <w:t>інструменти</w:t>
      </w:r>
      <w:proofErr w:type="spellEnd"/>
      <w:r w:rsidR="00120D72">
        <w:rPr>
          <w:rFonts w:ascii="Times New Roman" w:hAnsi="Times New Roman"/>
          <w:sz w:val="28"/>
          <w:lang w:val="ru-RU"/>
        </w:rPr>
        <w:t xml:space="preserve"> та ШІ для </w:t>
      </w:r>
      <w:proofErr w:type="spellStart"/>
      <w:r w:rsidR="00120D72">
        <w:rPr>
          <w:rFonts w:ascii="Times New Roman" w:hAnsi="Times New Roman"/>
          <w:sz w:val="28"/>
          <w:lang w:val="ru-RU"/>
        </w:rPr>
        <w:t>майбутнього</w:t>
      </w:r>
      <w:proofErr w:type="spellEnd"/>
      <w:r w:rsid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120D72">
        <w:rPr>
          <w:rFonts w:ascii="Times New Roman" w:hAnsi="Times New Roman"/>
          <w:sz w:val="28"/>
          <w:lang w:val="ru-RU"/>
        </w:rPr>
        <w:t>вчителя</w:t>
      </w:r>
      <w:proofErr w:type="spellEnd"/>
      <w:r w:rsidR="00120D72" w:rsidRPr="005C0B97">
        <w:rPr>
          <w:rFonts w:ascii="Times New Roman" w:hAnsi="Times New Roman"/>
          <w:sz w:val="28"/>
          <w:lang w:val="ru-RU"/>
        </w:rPr>
        <w:t xml:space="preserve">». </w:t>
      </w:r>
      <w:proofErr w:type="spellStart"/>
      <w:r w:rsidRPr="00120D72">
        <w:rPr>
          <w:rFonts w:ascii="Times New Roman" w:hAnsi="Times New Roman"/>
          <w:sz w:val="28"/>
          <w:lang w:val="ru-RU"/>
        </w:rPr>
        <w:t>Також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виступила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педагогічній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раді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з </w:t>
      </w:r>
      <w:proofErr w:type="spellStart"/>
      <w:r w:rsidRPr="00120D72">
        <w:rPr>
          <w:rFonts w:ascii="Times New Roman" w:hAnsi="Times New Roman"/>
          <w:sz w:val="28"/>
          <w:lang w:val="ru-RU"/>
        </w:rPr>
        <w:t>доповіддю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«</w:t>
      </w:r>
      <w:proofErr w:type="spellStart"/>
      <w:r w:rsidRPr="00120D72">
        <w:rPr>
          <w:rFonts w:ascii="Times New Roman" w:hAnsi="Times New Roman"/>
          <w:sz w:val="28"/>
          <w:lang w:val="ru-RU"/>
        </w:rPr>
        <w:t>Модернізація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уроку як </w:t>
      </w:r>
      <w:proofErr w:type="spellStart"/>
      <w:r w:rsidRPr="00120D72">
        <w:rPr>
          <w:rFonts w:ascii="Times New Roman" w:hAnsi="Times New Roman"/>
          <w:sz w:val="28"/>
          <w:lang w:val="ru-RU"/>
        </w:rPr>
        <w:t>засіб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розвитку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конкурентоспроможної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особистості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(початкова ланка)».</w:t>
      </w:r>
    </w:p>
    <w:p w:rsidR="00652817" w:rsidRPr="0046085E" w:rsidRDefault="00E67366">
      <w:pPr>
        <w:spacing w:line="360" w:lineRule="auto"/>
        <w:rPr>
          <w:lang w:val="uk-UA"/>
        </w:rPr>
      </w:pPr>
      <w:r>
        <w:rPr>
          <w:rFonts w:ascii="Times New Roman" w:hAnsi="Times New Roman"/>
          <w:b/>
          <w:sz w:val="28"/>
        </w:rPr>
        <w:t>IV</w:t>
      </w:r>
      <w:r w:rsidRPr="0046085E">
        <w:rPr>
          <w:rFonts w:ascii="Times New Roman" w:hAnsi="Times New Roman"/>
          <w:b/>
          <w:sz w:val="28"/>
          <w:lang w:val="uk-UA"/>
        </w:rPr>
        <w:t>. ПРОЄКТНА ТА ПРОГРАМНА ДІЯЛЬНІСТЬ</w:t>
      </w:r>
    </w:p>
    <w:p w:rsidR="00652817" w:rsidRPr="00547653" w:rsidRDefault="00E67366" w:rsidP="00547653">
      <w:pPr>
        <w:spacing w:line="360" w:lineRule="auto"/>
        <w:jc w:val="both"/>
        <w:rPr>
          <w:lang w:val="uk-UA"/>
        </w:rPr>
      </w:pPr>
      <w:proofErr w:type="spellStart"/>
      <w:r w:rsidRPr="00547653">
        <w:rPr>
          <w:rFonts w:ascii="Times New Roman" w:hAnsi="Times New Roman"/>
          <w:sz w:val="28"/>
          <w:lang w:val="uk-UA"/>
        </w:rPr>
        <w:t>Проєктна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 діяльність та участь в освітніх програмах вибудувані з урахуванням вікових особливостей учнів та мають адаптаційне, виховне й розвивальне </w:t>
      </w:r>
      <w:r w:rsidR="00547653" w:rsidRPr="00547653">
        <w:rPr>
          <w:rFonts w:ascii="Times New Roman" w:hAnsi="Times New Roman"/>
          <w:sz w:val="28"/>
          <w:lang w:val="uk-UA"/>
        </w:rPr>
        <w:lastRenderedPageBreak/>
        <w:t>спрямування.</w:t>
      </w:r>
      <w:r w:rsidRPr="00547653">
        <w:rPr>
          <w:rFonts w:ascii="Times New Roman" w:hAnsi="Times New Roman"/>
          <w:sz w:val="28"/>
          <w:lang w:val="uk-UA"/>
        </w:rPr>
        <w:br/>
        <w:t xml:space="preserve">1 клас — </w:t>
      </w:r>
      <w:proofErr w:type="spellStart"/>
      <w:r w:rsidRPr="00547653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 «Бджілка-</w:t>
      </w:r>
      <w:proofErr w:type="spellStart"/>
      <w:r w:rsidRPr="00547653">
        <w:rPr>
          <w:rFonts w:ascii="Times New Roman" w:hAnsi="Times New Roman"/>
          <w:sz w:val="28"/>
          <w:lang w:val="uk-UA"/>
        </w:rPr>
        <w:t>трудівничка</w:t>
      </w:r>
      <w:proofErr w:type="spellEnd"/>
      <w:r w:rsidRPr="00547653">
        <w:rPr>
          <w:rFonts w:ascii="Times New Roman" w:hAnsi="Times New Roman"/>
          <w:sz w:val="28"/>
          <w:lang w:val="uk-UA"/>
        </w:rPr>
        <w:t>»: організація учнівського колективу, адаптація пер</w:t>
      </w:r>
      <w:r w:rsidR="00547653" w:rsidRPr="00547653">
        <w:rPr>
          <w:rFonts w:ascii="Times New Roman" w:hAnsi="Times New Roman"/>
          <w:sz w:val="28"/>
          <w:lang w:val="uk-UA"/>
        </w:rPr>
        <w:t>шокласників до шкільного життя.</w:t>
      </w:r>
      <w:r w:rsidRPr="00547653">
        <w:rPr>
          <w:rFonts w:ascii="Times New Roman" w:hAnsi="Times New Roman"/>
          <w:sz w:val="28"/>
          <w:lang w:val="uk-UA"/>
        </w:rPr>
        <w:br/>
        <w:t xml:space="preserve">2 клас — </w:t>
      </w:r>
      <w:proofErr w:type="spellStart"/>
      <w:r w:rsidRPr="00547653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 «Ведмедик-</w:t>
      </w:r>
      <w:proofErr w:type="spellStart"/>
      <w:r w:rsidRPr="00547653">
        <w:rPr>
          <w:rFonts w:ascii="Times New Roman" w:hAnsi="Times New Roman"/>
          <w:sz w:val="28"/>
          <w:lang w:val="uk-UA"/>
        </w:rPr>
        <w:t>кухарик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»: формування сімейних цінностей, логічне продовження </w:t>
      </w:r>
      <w:proofErr w:type="spellStart"/>
      <w:r w:rsidRPr="00547653">
        <w:rPr>
          <w:rFonts w:ascii="Times New Roman" w:hAnsi="Times New Roman"/>
          <w:sz w:val="28"/>
          <w:lang w:val="uk-UA"/>
        </w:rPr>
        <w:t>проєкту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 першо</w:t>
      </w:r>
      <w:r w:rsidR="00547653" w:rsidRPr="00547653">
        <w:rPr>
          <w:rFonts w:ascii="Times New Roman" w:hAnsi="Times New Roman"/>
          <w:sz w:val="28"/>
          <w:lang w:val="uk-UA"/>
        </w:rPr>
        <w:t>го класу.</w:t>
      </w:r>
      <w:r w:rsidRPr="00547653">
        <w:rPr>
          <w:rFonts w:ascii="Times New Roman" w:hAnsi="Times New Roman"/>
          <w:sz w:val="28"/>
          <w:lang w:val="uk-UA"/>
        </w:rPr>
        <w:br/>
        <w:t xml:space="preserve">3 клас — </w:t>
      </w:r>
      <w:proofErr w:type="spellStart"/>
      <w:r w:rsidRPr="00547653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 «Ведмедик-мандрівник»: розвиток пізнавального інтересу, комунікативних навичок та розширення круго</w:t>
      </w:r>
      <w:r w:rsidR="00547653" w:rsidRPr="00547653">
        <w:rPr>
          <w:rFonts w:ascii="Times New Roman" w:hAnsi="Times New Roman"/>
          <w:sz w:val="28"/>
          <w:lang w:val="uk-UA"/>
        </w:rPr>
        <w:t>зору учнів.</w:t>
      </w:r>
      <w:r w:rsidR="00F120D0" w:rsidRPr="00547653">
        <w:rPr>
          <w:rFonts w:ascii="Times New Roman" w:hAnsi="Times New Roman"/>
          <w:sz w:val="28"/>
          <w:lang w:val="uk-UA"/>
        </w:rPr>
        <w:br/>
        <w:t xml:space="preserve">3 клас — </w:t>
      </w:r>
      <w:r w:rsidRPr="0054765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47653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 «Щаслива дитина»: підтримка емоційного благополуччя учнів, створення позитивного психологічного клімату та бе</w:t>
      </w:r>
      <w:r w:rsidR="00547653" w:rsidRPr="00547653">
        <w:rPr>
          <w:rFonts w:ascii="Times New Roman" w:hAnsi="Times New Roman"/>
          <w:sz w:val="28"/>
          <w:lang w:val="uk-UA"/>
        </w:rPr>
        <w:t>зпечного освітнього середовища.</w:t>
      </w:r>
      <w:r w:rsidRPr="00547653">
        <w:rPr>
          <w:rFonts w:ascii="Times New Roman" w:hAnsi="Times New Roman"/>
          <w:sz w:val="28"/>
          <w:lang w:val="uk-UA"/>
        </w:rPr>
        <w:br/>
        <w:t>Разом з учнями брала участь у реалізації освітньої програми «</w:t>
      </w:r>
      <w:proofErr w:type="spellStart"/>
      <w:r w:rsidRPr="00547653">
        <w:rPr>
          <w:rFonts w:ascii="Times New Roman" w:hAnsi="Times New Roman"/>
          <w:sz w:val="28"/>
          <w:lang w:val="uk-UA"/>
        </w:rPr>
        <w:t>Супергерої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 FAST», спрямованої на формування здорового способу життя, розвиток фізичної активності, усвідомленого ставлення до власного здоров’я та навичок командної взаємодії.</w:t>
      </w:r>
    </w:p>
    <w:p w:rsidR="00652817" w:rsidRPr="00120D72" w:rsidRDefault="00E67366">
      <w:pPr>
        <w:spacing w:line="360" w:lineRule="auto"/>
        <w:rPr>
          <w:lang w:val="ru-RU"/>
        </w:rPr>
      </w:pPr>
      <w:r>
        <w:rPr>
          <w:rFonts w:ascii="Times New Roman" w:hAnsi="Times New Roman"/>
          <w:b/>
          <w:sz w:val="28"/>
        </w:rPr>
        <w:t>V</w:t>
      </w:r>
      <w:r w:rsidRPr="00120D72">
        <w:rPr>
          <w:rFonts w:ascii="Times New Roman" w:hAnsi="Times New Roman"/>
          <w:b/>
          <w:sz w:val="28"/>
          <w:lang w:val="ru-RU"/>
        </w:rPr>
        <w:t>. ВИКОРИСТАННЯ ЦИФРОВИХ ТА ІНТЕРАКТИВНИХ ПЛАТФОРМ</w:t>
      </w:r>
    </w:p>
    <w:p w:rsidR="00120D72" w:rsidRPr="00120D72" w:rsidRDefault="00E67366" w:rsidP="00547653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120D72">
        <w:rPr>
          <w:rFonts w:ascii="Times New Roman" w:hAnsi="Times New Roman"/>
          <w:sz w:val="28"/>
          <w:lang w:val="ru-RU"/>
        </w:rPr>
        <w:t xml:space="preserve">У </w:t>
      </w:r>
      <w:proofErr w:type="spellStart"/>
      <w:r w:rsidRPr="00120D72">
        <w:rPr>
          <w:rFonts w:ascii="Times New Roman" w:hAnsi="Times New Roman"/>
          <w:sz w:val="28"/>
          <w:lang w:val="ru-RU"/>
        </w:rPr>
        <w:t>професійній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діяльності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систематично </w:t>
      </w:r>
      <w:proofErr w:type="spellStart"/>
      <w:r w:rsidRPr="00120D72">
        <w:rPr>
          <w:rFonts w:ascii="Times New Roman" w:hAnsi="Times New Roman"/>
          <w:sz w:val="28"/>
          <w:lang w:val="ru-RU"/>
        </w:rPr>
        <w:t>використовую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цифрові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 w:rsidRPr="00120D72">
        <w:rPr>
          <w:rFonts w:ascii="Times New Roman" w:hAnsi="Times New Roman"/>
          <w:sz w:val="28"/>
          <w:lang w:val="ru-RU"/>
        </w:rPr>
        <w:t>інтерактивні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платформи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: </w:t>
      </w:r>
      <w:r>
        <w:rPr>
          <w:rFonts w:ascii="Times New Roman" w:hAnsi="Times New Roman"/>
          <w:sz w:val="28"/>
        </w:rPr>
        <w:t>Cloud</w:t>
      </w:r>
      <w:r w:rsidRPr="00120D72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Gemini</w:t>
      </w:r>
      <w:r w:rsidRPr="00120D7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</w:rPr>
        <w:t>ChatGPT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Recraft</w:t>
      </w:r>
      <w:r w:rsidRPr="00120D7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</w:rPr>
        <w:t>Hedra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Mango</w:t>
      </w:r>
      <w:r w:rsidRPr="00120D72"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</w:rPr>
        <w:t>Rebus</w:t>
      </w:r>
      <w:r w:rsidRPr="00120D7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</w:rPr>
        <w:t>Caskafan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</w:rPr>
        <w:t>Wordwall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</w:rPr>
        <w:t>LearningApps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</w:rPr>
        <w:t>Canva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. </w:t>
      </w:r>
      <w:proofErr w:type="spellStart"/>
      <w:r w:rsidRPr="00120D72">
        <w:rPr>
          <w:rFonts w:ascii="Times New Roman" w:hAnsi="Times New Roman"/>
          <w:sz w:val="28"/>
          <w:lang w:val="ru-RU"/>
        </w:rPr>
        <w:t>Цифрові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інструменти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застосовую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для </w:t>
      </w:r>
      <w:proofErr w:type="spellStart"/>
      <w:r w:rsidRPr="00120D72">
        <w:rPr>
          <w:rFonts w:ascii="Times New Roman" w:hAnsi="Times New Roman"/>
          <w:sz w:val="28"/>
          <w:lang w:val="ru-RU"/>
        </w:rPr>
        <w:t>створення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інтерактивних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завдань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120D72">
        <w:rPr>
          <w:rFonts w:ascii="Times New Roman" w:hAnsi="Times New Roman"/>
          <w:sz w:val="28"/>
          <w:lang w:val="ru-RU"/>
        </w:rPr>
        <w:t>візуальних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матеріалів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120D72">
        <w:rPr>
          <w:rFonts w:ascii="Times New Roman" w:hAnsi="Times New Roman"/>
          <w:sz w:val="28"/>
          <w:lang w:val="ru-RU"/>
        </w:rPr>
        <w:t>презентацій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 w:rsidRPr="00120D72">
        <w:rPr>
          <w:rFonts w:ascii="Times New Roman" w:hAnsi="Times New Roman"/>
          <w:sz w:val="28"/>
          <w:lang w:val="ru-RU"/>
        </w:rPr>
        <w:t>дидактичних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ресурсів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для </w:t>
      </w:r>
      <w:proofErr w:type="spellStart"/>
      <w:r w:rsidRPr="00120D72">
        <w:rPr>
          <w:rFonts w:ascii="Times New Roman" w:hAnsi="Times New Roman"/>
          <w:sz w:val="28"/>
          <w:lang w:val="ru-RU"/>
        </w:rPr>
        <w:t>учнів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початкової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школи</w:t>
      </w:r>
      <w:proofErr w:type="spellEnd"/>
      <w:r w:rsidRPr="00120D72">
        <w:rPr>
          <w:rFonts w:ascii="Times New Roman" w:hAnsi="Times New Roman"/>
          <w:sz w:val="28"/>
          <w:lang w:val="ru-RU"/>
        </w:rPr>
        <w:t>.</w:t>
      </w:r>
    </w:p>
    <w:p w:rsidR="00652817" w:rsidRDefault="00E67366">
      <w:pPr>
        <w:spacing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>VI</w:t>
      </w:r>
      <w:r w:rsidRPr="00120D72">
        <w:rPr>
          <w:rFonts w:ascii="Times New Roman" w:hAnsi="Times New Roman"/>
          <w:b/>
          <w:sz w:val="28"/>
          <w:lang w:val="ru-RU"/>
        </w:rPr>
        <w:t>. АВТОРСЬКІ МАТЕРІАЛИ ТА РЕЗУЛЬТАТИ РОБОТИ З УЧНЯМИ</w:t>
      </w:r>
    </w:p>
    <w:p w:rsidR="00120D72" w:rsidRPr="00547653" w:rsidRDefault="00120D72" w:rsidP="00547653">
      <w:pPr>
        <w:spacing w:after="240" w:line="360" w:lineRule="auto"/>
        <w:jc w:val="both"/>
        <w:rPr>
          <w:rFonts w:ascii="Times New Roman" w:hAnsi="Times New Roman"/>
          <w:sz w:val="28"/>
          <w:lang w:val="uk-UA"/>
        </w:rPr>
      </w:pPr>
      <w:r w:rsidRPr="00547653">
        <w:rPr>
          <w:rFonts w:ascii="Times New Roman" w:hAnsi="Times New Roman"/>
          <w:sz w:val="28"/>
          <w:lang w:val="uk-UA"/>
        </w:rPr>
        <w:t>Створюю та публікую авторські навчальні матеріали на освітній платформі «</w:t>
      </w:r>
      <w:proofErr w:type="spellStart"/>
      <w:r w:rsidRPr="00547653">
        <w:rPr>
          <w:rFonts w:ascii="Times New Roman" w:hAnsi="Times New Roman"/>
          <w:sz w:val="28"/>
          <w:lang w:val="uk-UA"/>
        </w:rPr>
        <w:t>Всеосвіта</w:t>
      </w:r>
      <w:proofErr w:type="spellEnd"/>
      <w:r w:rsidRPr="00547653">
        <w:rPr>
          <w:rFonts w:ascii="Times New Roman" w:hAnsi="Times New Roman"/>
          <w:sz w:val="28"/>
          <w:lang w:val="uk-UA"/>
        </w:rPr>
        <w:t>», розробляю інтерактивні вправи для учнів. Упровадження діяльнісного та цифрового підходів сприяє підвищенню навчальної мотивації учнів, активній участі дітей в освітньому процесі, розвитку самостійності та позитивного емоційного ставлення до навчання.</w:t>
      </w:r>
    </w:p>
    <w:p w:rsidR="00652817" w:rsidRPr="00547653" w:rsidRDefault="00E67366" w:rsidP="00547653">
      <w:pPr>
        <w:spacing w:line="360" w:lineRule="auto"/>
        <w:jc w:val="both"/>
        <w:rPr>
          <w:lang w:val="uk-UA"/>
        </w:rPr>
      </w:pPr>
      <w:r w:rsidRPr="00547653">
        <w:rPr>
          <w:rFonts w:ascii="Times New Roman" w:hAnsi="Times New Roman"/>
          <w:sz w:val="28"/>
          <w:lang w:val="uk-UA"/>
        </w:rPr>
        <w:lastRenderedPageBreak/>
        <w:t>Результативність педагогічної діяльності підтверджується досягненнями учнів у конкурсах та освітніх заходах різного рівня.</w:t>
      </w:r>
      <w:r w:rsidRPr="00547653">
        <w:rPr>
          <w:rFonts w:ascii="Times New Roman" w:hAnsi="Times New Roman"/>
          <w:sz w:val="28"/>
          <w:lang w:val="uk-UA"/>
        </w:rPr>
        <w:br/>
        <w:t>Учениця класу здобула ІІІ місце у ІІ (міському) етапі Міжнародного конкурсу знавців української мови імені Петра Яцика. Учень класу посів ІІ місце у міській виставці-конкурсі учнів початкової школи з початкового технічного моделювання в розділі «Найп</w:t>
      </w:r>
      <w:r w:rsidR="00547653">
        <w:rPr>
          <w:rFonts w:ascii="Times New Roman" w:hAnsi="Times New Roman"/>
          <w:sz w:val="28"/>
          <w:lang w:val="uk-UA"/>
        </w:rPr>
        <w:t xml:space="preserve">ростіші авіа- та </w:t>
      </w:r>
      <w:proofErr w:type="spellStart"/>
      <w:r w:rsidR="00547653">
        <w:rPr>
          <w:rFonts w:ascii="Times New Roman" w:hAnsi="Times New Roman"/>
          <w:sz w:val="28"/>
          <w:lang w:val="uk-UA"/>
        </w:rPr>
        <w:t>ракетомоделі</w:t>
      </w:r>
      <w:proofErr w:type="spellEnd"/>
      <w:r w:rsidR="00547653">
        <w:rPr>
          <w:rFonts w:ascii="Times New Roman" w:hAnsi="Times New Roman"/>
          <w:sz w:val="28"/>
          <w:lang w:val="uk-UA"/>
        </w:rPr>
        <w:t>».</w:t>
      </w:r>
      <w:bookmarkStart w:id="0" w:name="_GoBack"/>
      <w:bookmarkEnd w:id="0"/>
      <w:r w:rsidRPr="00547653">
        <w:rPr>
          <w:rFonts w:ascii="Times New Roman" w:hAnsi="Times New Roman"/>
          <w:sz w:val="28"/>
          <w:lang w:val="uk-UA"/>
        </w:rPr>
        <w:br/>
        <w:t>Крім того, учні брали участь у міжнародному дистанційному конкурсі «</w:t>
      </w:r>
      <w:proofErr w:type="spellStart"/>
      <w:r w:rsidRPr="00547653">
        <w:rPr>
          <w:rFonts w:ascii="Times New Roman" w:hAnsi="Times New Roman"/>
          <w:sz w:val="28"/>
          <w:lang w:val="uk-UA"/>
        </w:rPr>
        <w:t>Олімпікс</w:t>
      </w:r>
      <w:proofErr w:type="spellEnd"/>
      <w:r w:rsidRPr="00547653">
        <w:rPr>
          <w:rFonts w:ascii="Times New Roman" w:hAnsi="Times New Roman"/>
          <w:sz w:val="28"/>
          <w:lang w:val="uk-UA"/>
        </w:rPr>
        <w:t>–2025» (весняна та осіння сесії), де продемонстрували високий рівень навчальних досягнень з математики, української мови, інформатики та інтегрованого курсу «Я досліджую світ».</w:t>
      </w:r>
    </w:p>
    <w:p w:rsidR="00652817" w:rsidRPr="00547653" w:rsidRDefault="00E67366" w:rsidP="00547653">
      <w:pPr>
        <w:spacing w:line="360" w:lineRule="auto"/>
        <w:jc w:val="both"/>
        <w:rPr>
          <w:lang w:val="uk-UA"/>
        </w:rPr>
      </w:pPr>
      <w:r w:rsidRPr="00547653">
        <w:rPr>
          <w:rFonts w:ascii="Times New Roman" w:hAnsi="Times New Roman"/>
          <w:b/>
          <w:sz w:val="28"/>
          <w:lang w:val="uk-UA"/>
        </w:rPr>
        <w:t>VII. ПЛАНОВАНА ДІЯЛЬНІСТЬ</w:t>
      </w:r>
    </w:p>
    <w:p w:rsidR="00652817" w:rsidRPr="00547653" w:rsidRDefault="00E67366" w:rsidP="00547653">
      <w:pPr>
        <w:spacing w:line="360" w:lineRule="auto"/>
        <w:jc w:val="both"/>
        <w:rPr>
          <w:lang w:val="uk-UA"/>
        </w:rPr>
      </w:pPr>
      <w:r w:rsidRPr="00547653">
        <w:rPr>
          <w:rFonts w:ascii="Times New Roman" w:hAnsi="Times New Roman"/>
          <w:sz w:val="28"/>
          <w:lang w:val="uk-UA"/>
        </w:rPr>
        <w:t>Планую участь у педагогічному заході «Незламний педагог» для вчителів громад</w:t>
      </w:r>
      <w:r w:rsidR="00120D72" w:rsidRPr="00547653">
        <w:rPr>
          <w:rFonts w:ascii="Times New Roman" w:hAnsi="Times New Roman"/>
          <w:sz w:val="28"/>
          <w:lang w:val="uk-UA"/>
        </w:rPr>
        <w:t>и</w:t>
      </w:r>
      <w:r w:rsidRPr="00547653">
        <w:rPr>
          <w:rFonts w:ascii="Times New Roman" w:hAnsi="Times New Roman"/>
          <w:sz w:val="28"/>
          <w:lang w:val="uk-UA"/>
        </w:rPr>
        <w:t xml:space="preserve"> міста та територіальних громад з представленням </w:t>
      </w:r>
      <w:proofErr w:type="spellStart"/>
      <w:r w:rsidRPr="00547653">
        <w:rPr>
          <w:rFonts w:ascii="Times New Roman" w:hAnsi="Times New Roman"/>
          <w:sz w:val="28"/>
          <w:lang w:val="uk-UA"/>
        </w:rPr>
        <w:t>проєкту</w:t>
      </w:r>
      <w:proofErr w:type="spellEnd"/>
      <w:r w:rsidRPr="00547653">
        <w:rPr>
          <w:rFonts w:ascii="Times New Roman" w:hAnsi="Times New Roman"/>
          <w:sz w:val="28"/>
          <w:lang w:val="uk-UA"/>
        </w:rPr>
        <w:t xml:space="preserve"> «Щаслива дитина».</w:t>
      </w:r>
    </w:p>
    <w:p w:rsidR="00652817" w:rsidRPr="00F120D0" w:rsidRDefault="00E67366">
      <w:pPr>
        <w:spacing w:line="360" w:lineRule="auto"/>
        <w:rPr>
          <w:lang w:val="ru-RU"/>
        </w:rPr>
      </w:pPr>
      <w:r w:rsidRPr="00120D72">
        <w:rPr>
          <w:rFonts w:ascii="Times New Roman" w:hAnsi="Times New Roman"/>
          <w:sz w:val="28"/>
          <w:lang w:val="ru-RU"/>
        </w:rPr>
        <w:br/>
      </w:r>
    </w:p>
    <w:sectPr w:rsidR="00652817" w:rsidRPr="00F120D0" w:rsidSect="00120D72">
      <w:pgSz w:w="12240" w:h="15840"/>
      <w:pgMar w:top="113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0D72"/>
    <w:rsid w:val="0015074B"/>
    <w:rsid w:val="0029639D"/>
    <w:rsid w:val="00326F90"/>
    <w:rsid w:val="0046085E"/>
    <w:rsid w:val="00500C42"/>
    <w:rsid w:val="00547653"/>
    <w:rsid w:val="00652817"/>
    <w:rsid w:val="008B0E68"/>
    <w:rsid w:val="00AA1D8D"/>
    <w:rsid w:val="00B47730"/>
    <w:rsid w:val="00CB0664"/>
    <w:rsid w:val="00E67366"/>
    <w:rsid w:val="00F120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B7BE7"/>
  <w15:docId w15:val="{22139505-F57F-487F-8D06-F1DA8094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95632A-F94C-4733-8AD0-741F707C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TPCUser</cp:lastModifiedBy>
  <cp:revision>4</cp:revision>
  <cp:lastPrinted>2026-02-02T13:52:00Z</cp:lastPrinted>
  <dcterms:created xsi:type="dcterms:W3CDTF">2026-02-09T19:08:00Z</dcterms:created>
  <dcterms:modified xsi:type="dcterms:W3CDTF">2026-02-21T10:15:00Z</dcterms:modified>
  <cp:category/>
</cp:coreProperties>
</file>